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E4" w:rsidRDefault="004B54C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ICM</w:t>
      </w:r>
      <w:r w:rsidR="00A66FE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3.6 Applications of the</w:t>
      </w:r>
      <w:r w:rsidR="009374E4">
        <w:rPr>
          <w:rFonts w:asciiTheme="majorHAnsi" w:hAnsiTheme="majorHAnsi"/>
          <w:b/>
        </w:rPr>
        <w:t xml:space="preserve"> Normal Distribution</w:t>
      </w:r>
      <w:r w:rsidR="00674F99">
        <w:rPr>
          <w:rFonts w:asciiTheme="majorHAnsi" w:hAnsiTheme="majorHAnsi"/>
          <w:b/>
        </w:rPr>
        <w:t xml:space="preserve"> </w:t>
      </w:r>
      <w:r w:rsidR="00EA18FA">
        <w:rPr>
          <w:rFonts w:asciiTheme="majorHAnsi" w:hAnsiTheme="majorHAnsi"/>
          <w:b/>
        </w:rPr>
        <w:t>(with Technology)</w:t>
      </w:r>
    </w:p>
    <w:p w:rsidR="009374E4" w:rsidRDefault="009374E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Today’s Objectives: </w:t>
      </w:r>
    </w:p>
    <w:p w:rsidR="009374E4" w:rsidRDefault="009374E4">
      <w:pPr>
        <w:rPr>
          <w:rFonts w:asciiTheme="majorHAnsi" w:hAnsiTheme="majorHAnsi"/>
        </w:rPr>
      </w:pPr>
      <w:r>
        <w:rPr>
          <w:rFonts w:asciiTheme="majorHAnsi" w:hAnsiTheme="majorHAnsi"/>
        </w:rPr>
        <w:t>1. ____________________________________________________________________________________________________________________________</w:t>
      </w:r>
    </w:p>
    <w:p w:rsidR="009374E4" w:rsidRDefault="009374E4">
      <w:pPr>
        <w:rPr>
          <w:rFonts w:asciiTheme="majorHAnsi" w:hAnsiTheme="majorHAnsi"/>
        </w:rPr>
      </w:pPr>
      <w:r>
        <w:rPr>
          <w:rFonts w:asciiTheme="majorHAnsi" w:hAnsiTheme="majorHAnsi"/>
        </w:rPr>
        <w:t>2. ____________________________________________________________________________________________________________________________</w:t>
      </w:r>
    </w:p>
    <w:p w:rsidR="009374E4" w:rsidRDefault="009374E4" w:rsidP="009374E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Review: Z-Scores and Percentages:  </w:t>
      </w:r>
    </w:p>
    <w:p w:rsidR="00123EF5" w:rsidRDefault="009374E4" w:rsidP="009374E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6C151A">
        <w:rPr>
          <w:rFonts w:asciiTheme="majorHAnsi" w:hAnsiTheme="majorHAnsi"/>
        </w:rPr>
        <w:t>The grades on a Math III midterm at WYWLA</w:t>
      </w:r>
      <w:r w:rsidR="00674F99" w:rsidRPr="009374E4">
        <w:rPr>
          <w:rFonts w:asciiTheme="majorHAnsi" w:hAnsiTheme="majorHAnsi"/>
        </w:rPr>
        <w:t> are normally distributed with </w:t>
      </w:r>
      <w:r w:rsidR="00674F99" w:rsidRPr="009374E4">
        <w:rPr>
          <w:rFonts w:asciiTheme="majorHAnsi" w:hAnsiTheme="majorHAnsi"/>
          <w:i/>
          <w:iCs/>
        </w:rPr>
        <w:t xml:space="preserve">μ </w:t>
      </w:r>
      <w:r w:rsidR="00674F99" w:rsidRPr="009374E4">
        <w:rPr>
          <w:rFonts w:asciiTheme="majorHAnsi" w:hAnsiTheme="majorHAnsi"/>
        </w:rPr>
        <w:t>= 74 and </w:t>
      </w:r>
      <w:r w:rsidR="00674F99" w:rsidRPr="009374E4">
        <w:rPr>
          <w:rFonts w:asciiTheme="majorHAnsi" w:hAnsiTheme="majorHAnsi"/>
          <w:i/>
          <w:iCs/>
        </w:rPr>
        <w:t xml:space="preserve">σ </w:t>
      </w:r>
      <w:r>
        <w:rPr>
          <w:rFonts w:asciiTheme="majorHAnsi" w:hAnsiTheme="majorHAnsi"/>
        </w:rPr>
        <w:t xml:space="preserve">= 3.0.   </w:t>
      </w:r>
      <w:proofErr w:type="spellStart"/>
      <w:r w:rsidR="006C151A">
        <w:rPr>
          <w:rFonts w:asciiTheme="majorHAnsi" w:hAnsiTheme="majorHAnsi"/>
        </w:rPr>
        <w:t>Dionejala</w:t>
      </w:r>
      <w:proofErr w:type="spellEnd"/>
      <w:r w:rsidR="006C151A">
        <w:rPr>
          <w:rFonts w:asciiTheme="majorHAnsi" w:hAnsiTheme="majorHAnsi"/>
        </w:rPr>
        <w:t> scored 82</w:t>
      </w:r>
      <w:r w:rsidR="00674F99" w:rsidRPr="009374E4">
        <w:rPr>
          <w:rFonts w:asciiTheme="majorHAnsi" w:hAnsiTheme="majorHAnsi"/>
        </w:rPr>
        <w:t> on the exam.</w:t>
      </w:r>
      <w:r>
        <w:rPr>
          <w:rFonts w:asciiTheme="majorHAnsi" w:hAnsiTheme="majorHAnsi"/>
        </w:rPr>
        <w:t xml:space="preserve">   </w:t>
      </w:r>
      <w:r w:rsidR="00674F99" w:rsidRPr="009374E4">
        <w:rPr>
          <w:rFonts w:asciiTheme="majorHAnsi" w:hAnsiTheme="majorHAnsi"/>
        </w:rPr>
        <w:t xml:space="preserve">Find the z-score for </w:t>
      </w:r>
      <w:proofErr w:type="spellStart"/>
      <w:r w:rsidR="006C151A">
        <w:rPr>
          <w:rFonts w:asciiTheme="majorHAnsi" w:hAnsiTheme="majorHAnsi"/>
        </w:rPr>
        <w:t>Dionejala</w:t>
      </w:r>
      <w:r w:rsidR="00674F99" w:rsidRPr="009374E4">
        <w:rPr>
          <w:rFonts w:asciiTheme="majorHAnsi" w:hAnsiTheme="majorHAnsi"/>
        </w:rPr>
        <w:t>'s</w:t>
      </w:r>
      <w:proofErr w:type="spellEnd"/>
      <w:r w:rsidR="00674F99" w:rsidRPr="009374E4">
        <w:rPr>
          <w:rFonts w:asciiTheme="majorHAnsi" w:hAnsiTheme="majorHAnsi"/>
        </w:rPr>
        <w:t xml:space="preserve"> exam grade. Round to two decimal places.</w:t>
      </w:r>
    </w:p>
    <w:p w:rsidR="009374E4" w:rsidRDefault="009374E4" w:rsidP="009374E4">
      <w:pPr>
        <w:rPr>
          <w:rFonts w:asciiTheme="majorHAnsi" w:hAnsiTheme="majorHAnsi"/>
        </w:rPr>
      </w:pPr>
    </w:p>
    <w:p w:rsidR="00262100" w:rsidRDefault="00262100" w:rsidP="009374E4">
      <w:pPr>
        <w:rPr>
          <w:rFonts w:asciiTheme="majorHAnsi" w:hAnsiTheme="majorHAnsi"/>
        </w:rPr>
      </w:pPr>
    </w:p>
    <w:p w:rsidR="009374E4" w:rsidRDefault="009374E4" w:rsidP="009374E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263525</wp:posOffset>
            </wp:positionV>
            <wp:extent cx="3737610" cy="191262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4E4" w:rsidRDefault="009374E4" w:rsidP="009374E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the diagram to answer the following questions: </w:t>
      </w:r>
    </w:p>
    <w:p w:rsidR="009374E4" w:rsidRDefault="009374E4" w:rsidP="009374E4">
      <w:pPr>
        <w:rPr>
          <w:rFonts w:asciiTheme="majorHAnsi" w:hAnsiTheme="majorHAnsi"/>
        </w:rPr>
      </w:pPr>
      <w:r w:rsidRPr="009374E4">
        <w:rPr>
          <w:rFonts w:asciiTheme="majorHAnsi" w:hAnsiTheme="majorHAnsi"/>
        </w:rPr>
        <w:t>2. What is the mean?</w:t>
      </w:r>
      <w:r w:rsidRPr="009374E4">
        <w:rPr>
          <w:rFonts w:asciiTheme="majorHAnsi" w:hAnsiTheme="majorHAnsi"/>
        </w:rPr>
        <w:tab/>
      </w:r>
      <w:r w:rsidRPr="009374E4">
        <w:rPr>
          <w:rFonts w:asciiTheme="majorHAnsi" w:hAnsiTheme="majorHAnsi"/>
        </w:rPr>
        <w:tab/>
        <w:t xml:space="preserve">     </w:t>
      </w:r>
    </w:p>
    <w:p w:rsidR="009374E4" w:rsidRDefault="009374E4" w:rsidP="009374E4">
      <w:pPr>
        <w:rPr>
          <w:rFonts w:asciiTheme="majorHAnsi" w:hAnsiTheme="majorHAnsi"/>
        </w:rPr>
      </w:pPr>
    </w:p>
    <w:p w:rsidR="009374E4" w:rsidRDefault="009374E4" w:rsidP="009374E4">
      <w:pPr>
        <w:rPr>
          <w:rFonts w:asciiTheme="majorHAnsi" w:hAnsiTheme="majorHAnsi"/>
        </w:rPr>
      </w:pPr>
      <w:r w:rsidRPr="009374E4">
        <w:rPr>
          <w:rFonts w:asciiTheme="majorHAnsi" w:hAnsiTheme="majorHAnsi"/>
        </w:rPr>
        <w:t xml:space="preserve">3. Standard Deviation? </w:t>
      </w:r>
    </w:p>
    <w:p w:rsidR="009374E4" w:rsidRDefault="009374E4" w:rsidP="009374E4">
      <w:pPr>
        <w:rPr>
          <w:rFonts w:asciiTheme="majorHAnsi" w:hAnsiTheme="majorHAnsi"/>
        </w:rPr>
      </w:pPr>
    </w:p>
    <w:p w:rsidR="009374E4" w:rsidRPr="009374E4" w:rsidRDefault="009374E4" w:rsidP="009374E4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6C151A">
        <w:rPr>
          <w:rFonts w:asciiTheme="majorHAnsi" w:hAnsiTheme="majorHAnsi"/>
        </w:rPr>
        <w:t>. The data</w:t>
      </w:r>
      <w:r w:rsidRPr="009374E4">
        <w:rPr>
          <w:rFonts w:asciiTheme="majorHAnsi" w:hAnsiTheme="majorHAnsi"/>
        </w:rPr>
        <w:t xml:space="preserve"> is normally distributed. What percentage of the values lies between 33 and 45?</w:t>
      </w:r>
    </w:p>
    <w:p w:rsidR="009374E4" w:rsidRDefault="009374E4" w:rsidP="009374E4">
      <w:pPr>
        <w:rPr>
          <w:rFonts w:asciiTheme="majorHAnsi" w:hAnsiTheme="majorHAnsi"/>
        </w:rPr>
      </w:pPr>
    </w:p>
    <w:p w:rsidR="00262100" w:rsidRDefault="00262100" w:rsidP="009374E4">
      <w:pPr>
        <w:rPr>
          <w:rFonts w:asciiTheme="majorHAnsi" w:hAnsiTheme="majorHAnsi"/>
        </w:rPr>
      </w:pPr>
    </w:p>
    <w:p w:rsidR="009374E4" w:rsidRDefault="009374E4" w:rsidP="009374E4">
      <w:pPr>
        <w:tabs>
          <w:tab w:val="left" w:pos="9780"/>
        </w:tabs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9374E4">
        <w:rPr>
          <w:rFonts w:asciiTheme="majorHAnsi" w:hAnsiTheme="majorHAnsi"/>
        </w:rPr>
        <w:t xml:space="preserve">. Assuming 200 people are involved in this data set, how many people fall between 33 and 45?  </w:t>
      </w:r>
      <w:r>
        <w:rPr>
          <w:rFonts w:asciiTheme="majorHAnsi" w:hAnsiTheme="majorHAnsi"/>
        </w:rPr>
        <w:tab/>
      </w:r>
    </w:p>
    <w:p w:rsidR="009374E4" w:rsidRDefault="00262100" w:rsidP="009374E4">
      <w:pPr>
        <w:tabs>
          <w:tab w:val="left" w:pos="9780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307975</wp:posOffset>
            </wp:positionV>
            <wp:extent cx="2602230" cy="1280160"/>
            <wp:effectExtent l="1905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100" w:rsidRDefault="00262100" w:rsidP="009374E4">
      <w:pPr>
        <w:tabs>
          <w:tab w:val="left" w:pos="9780"/>
        </w:tabs>
        <w:rPr>
          <w:rFonts w:asciiTheme="majorHAnsi" w:hAnsiTheme="majorHAnsi"/>
        </w:rPr>
      </w:pPr>
    </w:p>
    <w:p w:rsidR="009374E4" w:rsidRDefault="00E520DC" w:rsidP="009374E4">
      <w:pPr>
        <w:tabs>
          <w:tab w:val="left" w:pos="97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 </w:t>
      </w:r>
      <w:r w:rsidR="006C151A">
        <w:rPr>
          <w:rFonts w:asciiTheme="majorHAnsi" w:hAnsiTheme="majorHAnsi"/>
        </w:rPr>
        <w:t>What is wrong with the</w:t>
      </w:r>
      <w:r w:rsidR="009374E4">
        <w:rPr>
          <w:rFonts w:asciiTheme="majorHAnsi" w:hAnsiTheme="majorHAnsi"/>
        </w:rPr>
        <w:t xml:space="preserve"> diagram</w:t>
      </w:r>
      <w:r w:rsidR="006C151A">
        <w:rPr>
          <w:rFonts w:asciiTheme="majorHAnsi" w:hAnsiTheme="majorHAnsi"/>
        </w:rPr>
        <w:t xml:space="preserve"> at the right</w:t>
      </w:r>
      <w:r w:rsidR="009374E4">
        <w:rPr>
          <w:rFonts w:asciiTheme="majorHAnsi" w:hAnsiTheme="majorHAnsi"/>
        </w:rPr>
        <w:t xml:space="preserve">?  </w:t>
      </w:r>
    </w:p>
    <w:p w:rsidR="009374E4" w:rsidRDefault="009374E4" w:rsidP="009374E4">
      <w:pPr>
        <w:tabs>
          <w:tab w:val="left" w:pos="9780"/>
        </w:tabs>
        <w:rPr>
          <w:rFonts w:asciiTheme="majorHAnsi" w:hAnsiTheme="majorHAnsi"/>
        </w:rPr>
      </w:pPr>
    </w:p>
    <w:p w:rsidR="009374E4" w:rsidRDefault="009374E4" w:rsidP="009374E4">
      <w:pPr>
        <w:tabs>
          <w:tab w:val="left" w:pos="9780"/>
        </w:tabs>
        <w:rPr>
          <w:rFonts w:asciiTheme="majorHAnsi" w:hAnsiTheme="majorHAnsi"/>
        </w:rPr>
      </w:pPr>
    </w:p>
    <w:p w:rsidR="00262100" w:rsidRDefault="00262100" w:rsidP="009374E4">
      <w:pPr>
        <w:tabs>
          <w:tab w:val="left" w:pos="9780"/>
        </w:tabs>
        <w:rPr>
          <w:rFonts w:asciiTheme="majorHAnsi" w:hAnsiTheme="majorHAnsi"/>
        </w:rPr>
      </w:pPr>
    </w:p>
    <w:p w:rsidR="009374E4" w:rsidRDefault="009374E4" w:rsidP="009374E4">
      <w:pPr>
        <w:tabs>
          <w:tab w:val="left" w:pos="97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Using Technology: </w:t>
      </w:r>
    </w:p>
    <w:p w:rsidR="009374E4" w:rsidRDefault="00E520DC" w:rsidP="009374E4">
      <w:pPr>
        <w:tabs>
          <w:tab w:val="left" w:pos="9780"/>
        </w:tabs>
        <w:rPr>
          <w:rFonts w:asciiTheme="majorHAnsi" w:hAnsiTheme="majorHAnsi"/>
        </w:rPr>
      </w:pPr>
      <w:r>
        <w:rPr>
          <w:rFonts w:asciiTheme="majorHAnsi" w:hAnsiTheme="majorHAnsi"/>
        </w:rPr>
        <w:t>If</w:t>
      </w:r>
      <w:r w:rsidR="009374E4" w:rsidRPr="009374E4">
        <w:rPr>
          <w:rFonts w:asciiTheme="majorHAnsi" w:hAnsiTheme="majorHAnsi"/>
        </w:rPr>
        <w:t xml:space="preserve"> you’re looking for probabilities that are not perfect standar</w:t>
      </w:r>
      <w:r>
        <w:rPr>
          <w:rFonts w:asciiTheme="majorHAnsi" w:hAnsiTheme="majorHAnsi"/>
        </w:rPr>
        <w:t>d deviations away from the mean, you can’t use the Empirical Rule!</w:t>
      </w:r>
    </w:p>
    <w:p w:rsidR="009374E4" w:rsidRDefault="009374E4" w:rsidP="009374E4">
      <w:pPr>
        <w:tabs>
          <w:tab w:val="left" w:pos="4548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the calculator function: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How do I find it? </w:t>
      </w:r>
    </w:p>
    <w:p w:rsidR="009374E4" w:rsidRPr="009374E4" w:rsidRDefault="009374E4" w:rsidP="009374E4">
      <w:pPr>
        <w:tabs>
          <w:tab w:val="left" w:pos="4548"/>
        </w:tabs>
        <w:rPr>
          <w:rFonts w:asciiTheme="majorHAnsi" w:hAnsiTheme="majorHAnsi"/>
        </w:rPr>
      </w:pPr>
      <w:r w:rsidRPr="009374E4">
        <w:rPr>
          <w:rFonts w:asciiTheme="majorHAnsi" w:hAnsiTheme="majorHAnsi"/>
        </w:rPr>
        <w:t xml:space="preserve">The scores on the </w:t>
      </w:r>
      <w:r w:rsidR="00E520DC">
        <w:rPr>
          <w:rFonts w:asciiTheme="majorHAnsi" w:hAnsiTheme="majorHAnsi"/>
        </w:rPr>
        <w:t>Math III</w:t>
      </w:r>
      <w:r w:rsidRPr="009374E4">
        <w:rPr>
          <w:rFonts w:asciiTheme="majorHAnsi" w:hAnsiTheme="majorHAnsi"/>
        </w:rPr>
        <w:t xml:space="preserve"> midterm were normally distributed.  The mean is 82 with a standard deviation of 5. </w:t>
      </w:r>
      <w:r w:rsidR="002E2180">
        <w:rPr>
          <w:rFonts w:asciiTheme="majorHAnsi" w:hAnsiTheme="majorHAnsi"/>
        </w:rPr>
        <w:t xml:space="preserve"> Draw and label a normal curve and find each probability.</w:t>
      </w:r>
    </w:p>
    <w:p w:rsidR="009374E4" w:rsidRDefault="009374E4" w:rsidP="009374E4">
      <w:pPr>
        <w:tabs>
          <w:tab w:val="left" w:pos="4548"/>
        </w:tabs>
        <w:rPr>
          <w:rFonts w:asciiTheme="majorHAnsi" w:hAnsiTheme="majorHAnsi"/>
        </w:rPr>
      </w:pPr>
      <w:r w:rsidRPr="009374E4">
        <w:rPr>
          <w:rFonts w:asciiTheme="majorHAnsi" w:hAnsiTheme="majorHAnsi"/>
        </w:rPr>
        <w:t>a. What’s the probability that a randomly</w:t>
      </w:r>
      <w:r w:rsidR="00B120E8">
        <w:rPr>
          <w:rFonts w:asciiTheme="majorHAnsi" w:hAnsiTheme="majorHAnsi"/>
        </w:rPr>
        <w:t xml:space="preserve"> </w:t>
      </w:r>
      <w:r w:rsidRPr="009374E4">
        <w:rPr>
          <w:rFonts w:asciiTheme="majorHAnsi" w:hAnsiTheme="majorHAnsi"/>
        </w:rPr>
        <w:t>selected student scored between 80 and 90?</w:t>
      </w:r>
    </w:p>
    <w:p w:rsidR="00262100" w:rsidRDefault="00262100" w:rsidP="00B120E8">
      <w:pPr>
        <w:tabs>
          <w:tab w:val="left" w:pos="4548"/>
          <w:tab w:val="left" w:pos="8016"/>
        </w:tabs>
        <w:rPr>
          <w:rFonts w:asciiTheme="majorHAnsi" w:hAnsiTheme="majorHAnsi"/>
        </w:rPr>
      </w:pPr>
    </w:p>
    <w:p w:rsidR="002E2180" w:rsidRDefault="002E2180" w:rsidP="00B120E8">
      <w:pPr>
        <w:tabs>
          <w:tab w:val="left" w:pos="4548"/>
          <w:tab w:val="left" w:pos="8016"/>
        </w:tabs>
        <w:rPr>
          <w:rFonts w:asciiTheme="majorHAnsi" w:hAnsiTheme="majorHAnsi"/>
        </w:rPr>
      </w:pPr>
    </w:p>
    <w:p w:rsidR="00B120E8" w:rsidRDefault="00B120E8" w:rsidP="00B120E8">
      <w:pPr>
        <w:tabs>
          <w:tab w:val="left" w:pos="4548"/>
          <w:tab w:val="left" w:pos="8016"/>
        </w:tabs>
        <w:rPr>
          <w:rFonts w:asciiTheme="majorHAnsi" w:hAnsiTheme="majorHAnsi"/>
        </w:rPr>
      </w:pPr>
      <w:r w:rsidRPr="00B120E8">
        <w:rPr>
          <w:rFonts w:asciiTheme="majorHAnsi" w:hAnsiTheme="majorHAnsi"/>
        </w:rPr>
        <w:t>b. What’s the probability that a randomly</w:t>
      </w:r>
      <w:r>
        <w:rPr>
          <w:rFonts w:asciiTheme="majorHAnsi" w:hAnsiTheme="majorHAnsi"/>
        </w:rPr>
        <w:t xml:space="preserve"> </w:t>
      </w:r>
      <w:r w:rsidRPr="00B120E8">
        <w:rPr>
          <w:rFonts w:asciiTheme="majorHAnsi" w:hAnsiTheme="majorHAnsi"/>
        </w:rPr>
        <w:t>selected student scored below 70?</w:t>
      </w:r>
      <w:r>
        <w:rPr>
          <w:rFonts w:asciiTheme="majorHAnsi" w:hAnsiTheme="majorHAnsi"/>
        </w:rPr>
        <w:tab/>
      </w:r>
    </w:p>
    <w:p w:rsidR="00262100" w:rsidRDefault="00262100" w:rsidP="00B120E8">
      <w:pPr>
        <w:tabs>
          <w:tab w:val="left" w:pos="4548"/>
          <w:tab w:val="left" w:pos="8016"/>
        </w:tabs>
        <w:rPr>
          <w:rFonts w:asciiTheme="majorHAnsi" w:hAnsiTheme="majorHAnsi"/>
        </w:rPr>
      </w:pPr>
    </w:p>
    <w:p w:rsidR="002E2180" w:rsidRDefault="002E2180" w:rsidP="00B120E8">
      <w:pPr>
        <w:tabs>
          <w:tab w:val="left" w:pos="4548"/>
          <w:tab w:val="left" w:pos="8016"/>
        </w:tabs>
        <w:rPr>
          <w:rFonts w:asciiTheme="majorHAnsi" w:hAnsiTheme="majorHAnsi"/>
        </w:rPr>
      </w:pPr>
    </w:p>
    <w:p w:rsidR="00B120E8" w:rsidRDefault="00B120E8" w:rsidP="00B120E8">
      <w:pPr>
        <w:tabs>
          <w:tab w:val="left" w:pos="4548"/>
          <w:tab w:val="left" w:pos="8016"/>
        </w:tabs>
        <w:rPr>
          <w:rFonts w:asciiTheme="majorHAnsi" w:hAnsiTheme="majorHAnsi"/>
        </w:rPr>
      </w:pPr>
      <w:r w:rsidRPr="00B120E8">
        <w:rPr>
          <w:rFonts w:asciiTheme="majorHAnsi" w:hAnsiTheme="majorHAnsi"/>
        </w:rPr>
        <w:t>c. What’s the probability that a randomly</w:t>
      </w:r>
      <w:r>
        <w:rPr>
          <w:rFonts w:asciiTheme="majorHAnsi" w:hAnsiTheme="majorHAnsi"/>
        </w:rPr>
        <w:t xml:space="preserve"> </w:t>
      </w:r>
      <w:r w:rsidRPr="00B120E8">
        <w:rPr>
          <w:rFonts w:asciiTheme="majorHAnsi" w:hAnsiTheme="majorHAnsi"/>
        </w:rPr>
        <w:t>selected student scored above 79?</w:t>
      </w:r>
    </w:p>
    <w:p w:rsidR="00B120E8" w:rsidRDefault="00B120E8" w:rsidP="00B120E8">
      <w:pPr>
        <w:tabs>
          <w:tab w:val="left" w:pos="4548"/>
          <w:tab w:val="left" w:pos="8016"/>
        </w:tabs>
        <w:rPr>
          <w:rFonts w:asciiTheme="majorHAnsi" w:hAnsiTheme="majorHAnsi"/>
        </w:rPr>
      </w:pPr>
    </w:p>
    <w:p w:rsidR="002E2180" w:rsidRDefault="002E2180" w:rsidP="00B120E8">
      <w:pPr>
        <w:tabs>
          <w:tab w:val="left" w:pos="4548"/>
          <w:tab w:val="left" w:pos="8016"/>
        </w:tabs>
        <w:rPr>
          <w:rFonts w:asciiTheme="majorHAnsi" w:hAnsiTheme="majorHAnsi"/>
        </w:rPr>
      </w:pPr>
    </w:p>
    <w:p w:rsidR="00B120E8" w:rsidRPr="00B120E8" w:rsidRDefault="00B120E8" w:rsidP="00B120E8">
      <w:pPr>
        <w:tabs>
          <w:tab w:val="left" w:pos="4548"/>
          <w:tab w:val="left" w:pos="8016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74930</wp:posOffset>
            </wp:positionV>
            <wp:extent cx="2419350" cy="1051560"/>
            <wp:effectExtent l="19050" t="0" r="0" b="0"/>
            <wp:wrapSquare wrapText="bothSides"/>
            <wp:docPr id="3" name="Picture 1" descr="http://faculty.elgin.edu/dkernler/statistics/ch07/images/90th-percentile-IQ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faculty.elgin.edu/dkernler/statistics/ch07/images/90th-percentile-IQ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20E8">
        <w:rPr>
          <w:rFonts w:asciiTheme="majorHAnsi" w:hAnsiTheme="majorHAnsi"/>
        </w:rPr>
        <w:t>You can also work backward to find percentiles!</w:t>
      </w:r>
    </w:p>
    <w:p w:rsidR="00B120E8" w:rsidRPr="00B120E8" w:rsidRDefault="00B120E8" w:rsidP="00B120E8">
      <w:pPr>
        <w:tabs>
          <w:tab w:val="left" w:pos="4548"/>
          <w:tab w:val="left" w:pos="8016"/>
        </w:tabs>
        <w:rPr>
          <w:rFonts w:asciiTheme="majorHAnsi" w:hAnsiTheme="majorHAnsi"/>
        </w:rPr>
      </w:pPr>
      <w:r w:rsidRPr="00B120E8">
        <w:rPr>
          <w:rFonts w:asciiTheme="majorHAnsi" w:hAnsiTheme="majorHAnsi"/>
        </w:rPr>
        <w:t>d. What score would a student need in order to be in the 90</w:t>
      </w:r>
      <w:r w:rsidRPr="00B120E8">
        <w:rPr>
          <w:rFonts w:asciiTheme="majorHAnsi" w:hAnsiTheme="majorHAnsi"/>
          <w:vertAlign w:val="superscript"/>
        </w:rPr>
        <w:t>th</w:t>
      </w:r>
      <w:r w:rsidRPr="00B120E8">
        <w:rPr>
          <w:rFonts w:asciiTheme="majorHAnsi" w:hAnsiTheme="majorHAnsi"/>
        </w:rPr>
        <w:t xml:space="preserve"> percentile?</w:t>
      </w:r>
    </w:p>
    <w:p w:rsidR="00262100" w:rsidRDefault="00B120E8" w:rsidP="00B120E8">
      <w:pPr>
        <w:tabs>
          <w:tab w:val="left" w:pos="72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262100" w:rsidRDefault="00262100" w:rsidP="00B120E8">
      <w:pPr>
        <w:tabs>
          <w:tab w:val="left" w:pos="720"/>
        </w:tabs>
        <w:rPr>
          <w:rFonts w:asciiTheme="majorHAnsi" w:hAnsiTheme="majorHAnsi"/>
        </w:rPr>
      </w:pPr>
    </w:p>
    <w:p w:rsidR="00262100" w:rsidRPr="00262100" w:rsidRDefault="00262100" w:rsidP="00262100">
      <w:pPr>
        <w:tabs>
          <w:tab w:val="left" w:pos="720"/>
        </w:tabs>
        <w:rPr>
          <w:rFonts w:asciiTheme="majorHAnsi" w:hAnsiTheme="majorHAnsi"/>
        </w:rPr>
      </w:pPr>
      <w:r w:rsidRPr="00262100">
        <w:rPr>
          <w:rFonts w:asciiTheme="majorHAnsi" w:hAnsiTheme="majorHAnsi"/>
        </w:rPr>
        <w:t>e. What score would a student need in order to be in top 20% of the class?</w:t>
      </w:r>
    </w:p>
    <w:p w:rsidR="00262100" w:rsidRDefault="00262100" w:rsidP="00B120E8">
      <w:pPr>
        <w:tabs>
          <w:tab w:val="left" w:pos="720"/>
        </w:tabs>
        <w:rPr>
          <w:rFonts w:asciiTheme="majorHAnsi" w:hAnsiTheme="majorHAnsi"/>
        </w:rPr>
      </w:pPr>
    </w:p>
    <w:p w:rsidR="00262100" w:rsidRDefault="00262100" w:rsidP="00B120E8">
      <w:pPr>
        <w:tabs>
          <w:tab w:val="left" w:pos="720"/>
        </w:tabs>
        <w:rPr>
          <w:rFonts w:asciiTheme="majorHAnsi" w:hAnsiTheme="majorHAnsi"/>
        </w:rPr>
      </w:pPr>
    </w:p>
    <w:p w:rsidR="00E520DC" w:rsidRDefault="00E520DC" w:rsidP="00B120E8">
      <w:pPr>
        <w:tabs>
          <w:tab w:val="left" w:pos="720"/>
        </w:tabs>
        <w:rPr>
          <w:rFonts w:asciiTheme="majorHAnsi" w:hAnsiTheme="majorHAnsi"/>
        </w:rPr>
      </w:pPr>
    </w:p>
    <w:p w:rsidR="00262100" w:rsidRPr="00262100" w:rsidRDefault="00262100" w:rsidP="00262100">
      <w:pPr>
        <w:tabs>
          <w:tab w:val="left" w:pos="720"/>
        </w:tabs>
        <w:rPr>
          <w:rFonts w:asciiTheme="majorHAnsi" w:hAnsiTheme="majorHAnsi"/>
        </w:rPr>
      </w:pPr>
      <w:bookmarkStart w:id="0" w:name="_GoBack"/>
      <w:bookmarkEnd w:id="0"/>
      <w:r w:rsidRPr="00262100">
        <w:rPr>
          <w:rFonts w:asciiTheme="majorHAnsi" w:hAnsiTheme="majorHAnsi"/>
        </w:rPr>
        <w:lastRenderedPageBreak/>
        <w:t>2.  The average waiting time at Walgreen’s drive-through window is 7.6 minutes, with a standard deviation of 2.6 minutes.  When a customer arrives at Walgreen’s, find the probability that he will have to wait</w:t>
      </w:r>
    </w:p>
    <w:p w:rsidR="00262100" w:rsidRDefault="00A34638" w:rsidP="00262100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262100" w:rsidRPr="00262100">
        <w:rPr>
          <w:rFonts w:asciiTheme="majorHAnsi" w:hAnsiTheme="majorHAnsi"/>
        </w:rPr>
        <w:t xml:space="preserve">a) between 4 and 6 minutes  </w:t>
      </w:r>
    </w:p>
    <w:p w:rsidR="00262100" w:rsidRPr="00262100" w:rsidRDefault="00262100" w:rsidP="00262100">
      <w:pPr>
        <w:tabs>
          <w:tab w:val="left" w:pos="360"/>
        </w:tabs>
        <w:rPr>
          <w:rFonts w:asciiTheme="majorHAnsi" w:hAnsiTheme="majorHAnsi"/>
        </w:rPr>
      </w:pPr>
    </w:p>
    <w:p w:rsidR="00262100" w:rsidRDefault="00262100" w:rsidP="00262100">
      <w:pPr>
        <w:tabs>
          <w:tab w:val="left" w:pos="360"/>
        </w:tabs>
        <w:rPr>
          <w:rFonts w:asciiTheme="majorHAnsi" w:hAnsiTheme="majorHAnsi"/>
        </w:rPr>
      </w:pPr>
      <w:r w:rsidRPr="00262100">
        <w:rPr>
          <w:rFonts w:asciiTheme="majorHAnsi" w:hAnsiTheme="majorHAnsi"/>
        </w:rPr>
        <w:tab/>
        <w:t xml:space="preserve">b) less than 3 minutes </w:t>
      </w:r>
    </w:p>
    <w:p w:rsidR="00262100" w:rsidRPr="00262100" w:rsidRDefault="00262100" w:rsidP="00262100">
      <w:pPr>
        <w:tabs>
          <w:tab w:val="left" w:pos="360"/>
        </w:tabs>
        <w:rPr>
          <w:rFonts w:asciiTheme="majorHAnsi" w:hAnsiTheme="majorHAnsi"/>
        </w:rPr>
      </w:pPr>
    </w:p>
    <w:p w:rsidR="00262100" w:rsidRDefault="00262100" w:rsidP="00262100">
      <w:pPr>
        <w:tabs>
          <w:tab w:val="left" w:pos="360"/>
        </w:tabs>
        <w:rPr>
          <w:rFonts w:asciiTheme="majorHAnsi" w:hAnsiTheme="majorHAnsi"/>
        </w:rPr>
      </w:pPr>
      <w:r w:rsidRPr="00262100">
        <w:rPr>
          <w:rFonts w:asciiTheme="majorHAnsi" w:hAnsiTheme="majorHAnsi"/>
        </w:rPr>
        <w:tab/>
        <w:t xml:space="preserve">c) more than 8 minutes </w:t>
      </w:r>
    </w:p>
    <w:p w:rsidR="00262100" w:rsidRPr="00262100" w:rsidRDefault="00262100" w:rsidP="00262100">
      <w:pPr>
        <w:tabs>
          <w:tab w:val="left" w:pos="360"/>
        </w:tabs>
        <w:rPr>
          <w:rFonts w:asciiTheme="majorHAnsi" w:hAnsiTheme="majorHAnsi"/>
        </w:rPr>
      </w:pPr>
    </w:p>
    <w:p w:rsidR="009374E4" w:rsidRPr="009374E4" w:rsidRDefault="00262100" w:rsidP="002E2180">
      <w:pPr>
        <w:tabs>
          <w:tab w:val="left" w:pos="360"/>
        </w:tabs>
        <w:rPr>
          <w:rFonts w:asciiTheme="majorHAnsi" w:hAnsiTheme="majorHAnsi"/>
        </w:rPr>
      </w:pPr>
      <w:r w:rsidRPr="00262100">
        <w:rPr>
          <w:rFonts w:asciiTheme="majorHAnsi" w:hAnsiTheme="majorHAnsi"/>
        </w:rPr>
        <w:tab/>
        <w:t>d)  Only 8% of customers have t</w:t>
      </w:r>
      <w:r w:rsidR="00E520DC">
        <w:rPr>
          <w:rFonts w:asciiTheme="majorHAnsi" w:hAnsiTheme="majorHAnsi"/>
        </w:rPr>
        <w:t>o wait longer than Mrs. di Carlo</w:t>
      </w:r>
      <w:r w:rsidRPr="00262100">
        <w:rPr>
          <w:rFonts w:asciiTheme="majorHAnsi" w:hAnsiTheme="majorHAnsi"/>
        </w:rPr>
        <w:t xml:space="preserve">.  </w:t>
      </w:r>
      <w:r w:rsidR="00E520DC">
        <w:rPr>
          <w:rFonts w:asciiTheme="majorHAnsi" w:hAnsiTheme="majorHAnsi"/>
        </w:rPr>
        <w:t>Determine how long Mrs. di Carlo</w:t>
      </w:r>
      <w:r w:rsidRPr="00262100">
        <w:rPr>
          <w:rFonts w:asciiTheme="majorHAnsi" w:hAnsiTheme="majorHAnsi"/>
        </w:rPr>
        <w:t xml:space="preserve"> has to wait.   </w:t>
      </w:r>
      <w:r w:rsidR="00B120E8">
        <w:rPr>
          <w:rFonts w:asciiTheme="majorHAnsi" w:hAnsiTheme="majorHAnsi"/>
        </w:rPr>
        <w:tab/>
      </w:r>
    </w:p>
    <w:p w:rsidR="009374E4" w:rsidRPr="009374E4" w:rsidRDefault="009374E4">
      <w:pPr>
        <w:rPr>
          <w:rFonts w:asciiTheme="majorHAnsi" w:hAnsiTheme="majorHAnsi"/>
        </w:rPr>
      </w:pPr>
    </w:p>
    <w:sectPr w:rsidR="009374E4" w:rsidRPr="009374E4" w:rsidSect="009374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25E98"/>
    <w:multiLevelType w:val="hybridMultilevel"/>
    <w:tmpl w:val="8EAAA776"/>
    <w:lvl w:ilvl="0" w:tplc="FF1C7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AF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CF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ED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AE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E1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E5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6D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01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E4"/>
    <w:rsid w:val="00123EF5"/>
    <w:rsid w:val="00242DD6"/>
    <w:rsid w:val="00262100"/>
    <w:rsid w:val="002E2180"/>
    <w:rsid w:val="003776CF"/>
    <w:rsid w:val="004B54C9"/>
    <w:rsid w:val="00674F99"/>
    <w:rsid w:val="006C151A"/>
    <w:rsid w:val="00862CA8"/>
    <w:rsid w:val="009374E4"/>
    <w:rsid w:val="009B4352"/>
    <w:rsid w:val="00A34638"/>
    <w:rsid w:val="00A66FEC"/>
    <w:rsid w:val="00B120E8"/>
    <w:rsid w:val="00E520DC"/>
    <w:rsid w:val="00EA18FA"/>
    <w:rsid w:val="00FA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EEDFC-66B8-415C-8492-79B5DE2E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1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cwilson3</dc:creator>
  <cp:keywords/>
  <dc:description/>
  <cp:lastModifiedBy>Renee Cholkar</cp:lastModifiedBy>
  <cp:revision>2</cp:revision>
  <cp:lastPrinted>2016-02-16T15:18:00Z</cp:lastPrinted>
  <dcterms:created xsi:type="dcterms:W3CDTF">2016-09-27T17:39:00Z</dcterms:created>
  <dcterms:modified xsi:type="dcterms:W3CDTF">2016-09-27T17:39:00Z</dcterms:modified>
</cp:coreProperties>
</file>