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AA30" w14:textId="77777777" w:rsidR="00275E5D" w:rsidRPr="00275E5D" w:rsidRDefault="00E92686" w:rsidP="00275E5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Leaping Lizards</w:t>
      </w:r>
      <w:r w:rsidR="00275E5D" w:rsidRPr="00275E5D">
        <w:rPr>
          <w:rFonts w:ascii="Times New Roman" w:hAnsi="Times New Roman" w:cs="Times New Roman"/>
          <w:sz w:val="32"/>
          <w:szCs w:val="32"/>
        </w:rPr>
        <w:t xml:space="preserve"> Observations</w:t>
      </w:r>
    </w:p>
    <w:p w14:paraId="4318D465" w14:textId="77777777" w:rsidR="00A807E3" w:rsidRPr="00275E5D" w:rsidRDefault="00A807E3">
      <w:pPr>
        <w:rPr>
          <w:rFonts w:ascii="Times New Roman" w:hAnsi="Times New Roman" w:cs="Times New Roman"/>
          <w:sz w:val="24"/>
          <w:szCs w:val="24"/>
        </w:rPr>
      </w:pPr>
      <w:r w:rsidRPr="00275E5D">
        <w:rPr>
          <w:rFonts w:ascii="Times New Roman" w:hAnsi="Times New Roman" w:cs="Times New Roman"/>
          <w:sz w:val="24"/>
          <w:szCs w:val="24"/>
        </w:rPr>
        <w:t>What is a Pre-image?</w:t>
      </w:r>
    </w:p>
    <w:p w14:paraId="2A99022E" w14:textId="77777777" w:rsidR="00A807E3" w:rsidRPr="00275E5D" w:rsidRDefault="00A807E3">
      <w:pPr>
        <w:rPr>
          <w:rFonts w:ascii="Times New Roman" w:hAnsi="Times New Roman" w:cs="Times New Roman"/>
          <w:sz w:val="24"/>
          <w:szCs w:val="24"/>
        </w:rPr>
      </w:pPr>
    </w:p>
    <w:p w14:paraId="4AF5703C" w14:textId="77777777" w:rsidR="00A807E3" w:rsidRPr="00275E5D" w:rsidRDefault="00A807E3">
      <w:pPr>
        <w:rPr>
          <w:rFonts w:ascii="Times New Roman" w:hAnsi="Times New Roman" w:cs="Times New Roman"/>
          <w:sz w:val="24"/>
          <w:szCs w:val="24"/>
        </w:rPr>
      </w:pPr>
      <w:r w:rsidRPr="00275E5D">
        <w:rPr>
          <w:rFonts w:ascii="Times New Roman" w:hAnsi="Times New Roman" w:cs="Times New Roman"/>
          <w:sz w:val="24"/>
          <w:szCs w:val="24"/>
        </w:rPr>
        <w:t>What is the Image?</w:t>
      </w:r>
    </w:p>
    <w:p w14:paraId="44DF7940" w14:textId="77777777" w:rsidR="00A807E3" w:rsidRPr="00275E5D" w:rsidRDefault="00A807E3">
      <w:pPr>
        <w:rPr>
          <w:rFonts w:ascii="Times New Roman" w:hAnsi="Times New Roman" w:cs="Times New Roman"/>
          <w:sz w:val="24"/>
          <w:szCs w:val="24"/>
        </w:rPr>
      </w:pPr>
    </w:p>
    <w:p w14:paraId="4C3B62B8" w14:textId="77777777" w:rsidR="00A807E3" w:rsidRDefault="0082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Lazy Lizard – translation observations</w:t>
      </w:r>
    </w:p>
    <w:p w14:paraId="1D46F7D9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469F12DA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5FA318EC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0F000CE0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Lunging Lizard – rotation observations</w:t>
      </w:r>
    </w:p>
    <w:p w14:paraId="0FFA9983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1BDFE98B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780F40C0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7C33FBFC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Leaping Lizard – reflection observations</w:t>
      </w:r>
    </w:p>
    <w:p w14:paraId="7156E4A9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2D8F19D0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65DE021F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11045CFF" w14:textId="77777777" w:rsidR="00820AE0" w:rsidRPr="00275E5D" w:rsidRDefault="00820AE0" w:rsidP="00820AE0">
      <w:pPr>
        <w:rPr>
          <w:rFonts w:ascii="Times New Roman" w:hAnsi="Times New Roman" w:cs="Times New Roman"/>
          <w:sz w:val="24"/>
          <w:szCs w:val="24"/>
        </w:rPr>
      </w:pPr>
      <w:r w:rsidRPr="00275E5D">
        <w:rPr>
          <w:rFonts w:ascii="Times New Roman" w:hAnsi="Times New Roman" w:cs="Times New Roman"/>
          <w:sz w:val="24"/>
          <w:szCs w:val="24"/>
        </w:rPr>
        <w:t>How are these transformations similar?</w:t>
      </w:r>
    </w:p>
    <w:p w14:paraId="6F704E2B" w14:textId="77777777" w:rsidR="00820AE0" w:rsidRPr="00275E5D" w:rsidRDefault="00820AE0" w:rsidP="00820AE0">
      <w:pPr>
        <w:rPr>
          <w:rFonts w:ascii="Times New Roman" w:hAnsi="Times New Roman" w:cs="Times New Roman"/>
          <w:sz w:val="24"/>
          <w:szCs w:val="24"/>
        </w:rPr>
      </w:pPr>
    </w:p>
    <w:p w14:paraId="4273B5EA" w14:textId="77777777" w:rsidR="00820AE0" w:rsidRPr="00275E5D" w:rsidRDefault="00820AE0" w:rsidP="00820AE0">
      <w:pPr>
        <w:rPr>
          <w:rFonts w:ascii="Times New Roman" w:hAnsi="Times New Roman" w:cs="Times New Roman"/>
          <w:sz w:val="24"/>
          <w:szCs w:val="24"/>
        </w:rPr>
      </w:pPr>
    </w:p>
    <w:p w14:paraId="6C16BA3B" w14:textId="77777777" w:rsidR="00820AE0" w:rsidRPr="00275E5D" w:rsidRDefault="00820AE0" w:rsidP="00820AE0">
      <w:pPr>
        <w:rPr>
          <w:rFonts w:ascii="Times New Roman" w:hAnsi="Times New Roman" w:cs="Times New Roman"/>
          <w:sz w:val="24"/>
          <w:szCs w:val="24"/>
        </w:rPr>
      </w:pPr>
      <w:r w:rsidRPr="00275E5D">
        <w:rPr>
          <w:rFonts w:ascii="Times New Roman" w:hAnsi="Times New Roman" w:cs="Times New Roman"/>
          <w:sz w:val="24"/>
          <w:szCs w:val="24"/>
        </w:rPr>
        <w:t>How are they different?</w:t>
      </w:r>
    </w:p>
    <w:p w14:paraId="3EF35CAC" w14:textId="77777777" w:rsidR="00820AE0" w:rsidRDefault="00820AE0">
      <w:pPr>
        <w:rPr>
          <w:rFonts w:ascii="Times New Roman" w:hAnsi="Times New Roman" w:cs="Times New Roman"/>
          <w:sz w:val="24"/>
          <w:szCs w:val="24"/>
        </w:rPr>
      </w:pPr>
    </w:p>
    <w:p w14:paraId="19371A6A" w14:textId="77777777" w:rsidR="00820AE0" w:rsidRPr="00275E5D" w:rsidRDefault="00820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5310"/>
        <w:gridCol w:w="2430"/>
        <w:gridCol w:w="3330"/>
      </w:tblGrid>
      <w:tr w:rsidR="00820AE0" w:rsidRPr="00275E5D" w14:paraId="363BCCB4" w14:textId="77777777" w:rsidTr="00820AE0">
        <w:tc>
          <w:tcPr>
            <w:tcW w:w="5310" w:type="dxa"/>
          </w:tcPr>
          <w:p w14:paraId="71FD0582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5D"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</w:p>
        </w:tc>
        <w:tc>
          <w:tcPr>
            <w:tcW w:w="2430" w:type="dxa"/>
          </w:tcPr>
          <w:p w14:paraId="12C9447D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5D">
              <w:rPr>
                <w:rFonts w:ascii="Times New Roman" w:hAnsi="Times New Roman" w:cs="Times New Roman"/>
                <w:sz w:val="24"/>
                <w:szCs w:val="24"/>
              </w:rPr>
              <w:t>Rule/Notation</w:t>
            </w:r>
          </w:p>
        </w:tc>
        <w:tc>
          <w:tcPr>
            <w:tcW w:w="3330" w:type="dxa"/>
          </w:tcPr>
          <w:p w14:paraId="4E55376A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5D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</w:tr>
      <w:tr w:rsidR="00820AE0" w:rsidRPr="00275E5D" w14:paraId="3E899186" w14:textId="77777777" w:rsidTr="00820AE0">
        <w:tc>
          <w:tcPr>
            <w:tcW w:w="5310" w:type="dxa"/>
          </w:tcPr>
          <w:p w14:paraId="2F28DE26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5D">
              <w:rPr>
                <w:rFonts w:ascii="Times New Roman" w:hAnsi="Times New Roman" w:cs="Times New Roman"/>
                <w:sz w:val="24"/>
                <w:szCs w:val="24"/>
              </w:rPr>
              <w:t>Translation given right/left h units, up/down k units</w:t>
            </w:r>
          </w:p>
        </w:tc>
        <w:tc>
          <w:tcPr>
            <w:tcW w:w="2430" w:type="dxa"/>
          </w:tcPr>
          <w:p w14:paraId="4DDF1997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(x,y)→</m:t>
                </m:r>
              </m:oMath>
            </m:oMathPara>
          </w:p>
        </w:tc>
        <w:tc>
          <w:tcPr>
            <w:tcW w:w="3330" w:type="dxa"/>
          </w:tcPr>
          <w:p w14:paraId="02E5A222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E0" w:rsidRPr="00275E5D" w14:paraId="4F19FC36" w14:textId="77777777" w:rsidTr="00820AE0">
        <w:tc>
          <w:tcPr>
            <w:tcW w:w="5310" w:type="dxa"/>
          </w:tcPr>
          <w:p w14:paraId="3EA08ABD" w14:textId="77777777" w:rsidR="00A807E3" w:rsidRPr="00820AE0" w:rsidRDefault="00A807E3" w:rsidP="00A807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90°</m:t>
              </m:r>
            </m:oMath>
            <w:r w:rsidRPr="00275E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counterclockwise rotation about the origin</w:t>
            </w:r>
          </w:p>
        </w:tc>
        <w:tc>
          <w:tcPr>
            <w:tcW w:w="2430" w:type="dxa"/>
          </w:tcPr>
          <w:p w14:paraId="2FF742F6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(x,y)→</m:t>
                </m:r>
              </m:oMath>
            </m:oMathPara>
          </w:p>
        </w:tc>
        <w:tc>
          <w:tcPr>
            <w:tcW w:w="3330" w:type="dxa"/>
          </w:tcPr>
          <w:p w14:paraId="3BD0AA17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E0" w:rsidRPr="00275E5D" w14:paraId="08C61AF6" w14:textId="77777777" w:rsidTr="00820AE0">
        <w:tc>
          <w:tcPr>
            <w:tcW w:w="5310" w:type="dxa"/>
          </w:tcPr>
          <w:p w14:paraId="32ED84E0" w14:textId="77777777" w:rsidR="00A807E3" w:rsidRPr="00275E5D" w:rsidRDefault="00A807E3" w:rsidP="00A8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90°</m:t>
              </m:r>
            </m:oMath>
            <w:r w:rsidRPr="0027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Clockwise rotation about the origin</w:t>
            </w:r>
          </w:p>
        </w:tc>
        <w:tc>
          <w:tcPr>
            <w:tcW w:w="2430" w:type="dxa"/>
          </w:tcPr>
          <w:p w14:paraId="5D0F565F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(x,y)→</m:t>
                </m:r>
              </m:oMath>
            </m:oMathPara>
          </w:p>
        </w:tc>
        <w:tc>
          <w:tcPr>
            <w:tcW w:w="3330" w:type="dxa"/>
          </w:tcPr>
          <w:p w14:paraId="307161EA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E0" w:rsidRPr="00275E5D" w14:paraId="4FB27264" w14:textId="77777777" w:rsidTr="00820AE0">
        <w:tc>
          <w:tcPr>
            <w:tcW w:w="5310" w:type="dxa"/>
          </w:tcPr>
          <w:p w14:paraId="330517C0" w14:textId="77777777" w:rsidR="00A807E3" w:rsidRPr="00275E5D" w:rsidRDefault="00A807E3" w:rsidP="00A8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180°</m:t>
              </m:r>
            </m:oMath>
            <w:r w:rsidRPr="0027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Rotation about the origin</w:t>
            </w:r>
          </w:p>
        </w:tc>
        <w:tc>
          <w:tcPr>
            <w:tcW w:w="2430" w:type="dxa"/>
          </w:tcPr>
          <w:p w14:paraId="656CE60F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(x,y)→</m:t>
                </m:r>
              </m:oMath>
            </m:oMathPara>
          </w:p>
        </w:tc>
        <w:tc>
          <w:tcPr>
            <w:tcW w:w="3330" w:type="dxa"/>
          </w:tcPr>
          <w:p w14:paraId="1DC2A7F7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E0" w:rsidRPr="00275E5D" w14:paraId="674F86AB" w14:textId="77777777" w:rsidTr="00820AE0">
        <w:tc>
          <w:tcPr>
            <w:tcW w:w="5310" w:type="dxa"/>
          </w:tcPr>
          <w:p w14:paraId="0BDB40FF" w14:textId="77777777" w:rsidR="00A807E3" w:rsidRPr="00275E5D" w:rsidRDefault="00A807E3" w:rsidP="00A8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Reflection across the </w:t>
            </w:r>
            <w:r w:rsidRPr="00275E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r w:rsidRPr="00275E5D">
              <w:rPr>
                <w:rFonts w:ascii="Times New Roman" w:eastAsia="Calibri" w:hAnsi="Times New Roman" w:cs="Times New Roman"/>
                <w:sz w:val="24"/>
                <w:szCs w:val="24"/>
              </w:rPr>
              <w:t>-axis</w:t>
            </w:r>
          </w:p>
        </w:tc>
        <w:tc>
          <w:tcPr>
            <w:tcW w:w="2430" w:type="dxa"/>
          </w:tcPr>
          <w:p w14:paraId="755921DE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(x,y)→</m:t>
                </m:r>
              </m:oMath>
            </m:oMathPara>
          </w:p>
        </w:tc>
        <w:tc>
          <w:tcPr>
            <w:tcW w:w="3330" w:type="dxa"/>
          </w:tcPr>
          <w:p w14:paraId="77753A6E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E0" w:rsidRPr="00275E5D" w14:paraId="3138341C" w14:textId="77777777" w:rsidTr="00820AE0">
        <w:tc>
          <w:tcPr>
            <w:tcW w:w="5310" w:type="dxa"/>
          </w:tcPr>
          <w:p w14:paraId="70EE3FEF" w14:textId="77777777" w:rsidR="00A807E3" w:rsidRPr="00275E5D" w:rsidRDefault="00A807E3" w:rsidP="00A8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Reflection across the </w:t>
            </w:r>
            <w:r w:rsidRPr="00275E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275E5D">
              <w:rPr>
                <w:rFonts w:ascii="Times New Roman" w:eastAsia="Calibri" w:hAnsi="Times New Roman" w:cs="Times New Roman"/>
                <w:sz w:val="24"/>
                <w:szCs w:val="24"/>
              </w:rPr>
              <w:t>-axis</w:t>
            </w:r>
          </w:p>
        </w:tc>
        <w:tc>
          <w:tcPr>
            <w:tcW w:w="2430" w:type="dxa"/>
          </w:tcPr>
          <w:p w14:paraId="7F17B0A7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(x,y)→</m:t>
                </m:r>
              </m:oMath>
            </m:oMathPara>
          </w:p>
        </w:tc>
        <w:tc>
          <w:tcPr>
            <w:tcW w:w="3330" w:type="dxa"/>
          </w:tcPr>
          <w:p w14:paraId="4AE0E82F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E0" w:rsidRPr="00275E5D" w14:paraId="67D3E329" w14:textId="77777777" w:rsidTr="00820AE0">
        <w:tc>
          <w:tcPr>
            <w:tcW w:w="5310" w:type="dxa"/>
          </w:tcPr>
          <w:p w14:paraId="5433D243" w14:textId="77777777" w:rsidR="00A807E3" w:rsidRPr="00275E5D" w:rsidRDefault="00A807E3" w:rsidP="00A80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Reflection across the line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y=x</m:t>
              </m:r>
            </m:oMath>
          </w:p>
        </w:tc>
        <w:tc>
          <w:tcPr>
            <w:tcW w:w="2430" w:type="dxa"/>
          </w:tcPr>
          <w:p w14:paraId="6316481A" w14:textId="77777777" w:rsidR="00A807E3" w:rsidRPr="00275E5D" w:rsidRDefault="00A807E3" w:rsidP="00A8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(x,y)→</m:t>
                </m:r>
              </m:oMath>
            </m:oMathPara>
          </w:p>
        </w:tc>
        <w:tc>
          <w:tcPr>
            <w:tcW w:w="3330" w:type="dxa"/>
          </w:tcPr>
          <w:p w14:paraId="68D8FFA2" w14:textId="77777777" w:rsidR="00A807E3" w:rsidRPr="00275E5D" w:rsidRDefault="00A8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E78A8" w14:textId="77777777" w:rsidR="00A807E3" w:rsidRPr="00275E5D" w:rsidRDefault="00A807E3">
      <w:pPr>
        <w:rPr>
          <w:rFonts w:ascii="Times New Roman" w:hAnsi="Times New Roman" w:cs="Times New Roman"/>
          <w:sz w:val="24"/>
          <w:szCs w:val="24"/>
        </w:rPr>
      </w:pPr>
    </w:p>
    <w:sectPr w:rsidR="00A807E3" w:rsidRPr="00275E5D" w:rsidSect="00820AE0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E3"/>
    <w:rsid w:val="00275E5D"/>
    <w:rsid w:val="00820AE0"/>
    <w:rsid w:val="00A77AC2"/>
    <w:rsid w:val="00A807E3"/>
    <w:rsid w:val="00C2649A"/>
    <w:rsid w:val="00E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EB38"/>
  <w15:docId w15:val="{AB4D14DF-79F7-4097-9138-CED453D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29ABE-A836-40C2-87E8-D6943C1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ktaylor2</dc:creator>
  <cp:keywords/>
  <dc:description/>
  <cp:lastModifiedBy>Renee Cholkar</cp:lastModifiedBy>
  <cp:revision>2</cp:revision>
  <cp:lastPrinted>2019-01-22T12:24:00Z</cp:lastPrinted>
  <dcterms:created xsi:type="dcterms:W3CDTF">2019-01-22T12:25:00Z</dcterms:created>
  <dcterms:modified xsi:type="dcterms:W3CDTF">2019-01-22T12:25:00Z</dcterms:modified>
</cp:coreProperties>
</file>