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45B" w:rsidRDefault="00F112DC">
      <w:pPr>
        <w:pStyle w:val="Title"/>
        <w:jc w:val="center"/>
        <w:rPr>
          <w:sz w:val="36"/>
          <w:szCs w:val="36"/>
        </w:rPr>
      </w:pPr>
      <w:bookmarkStart w:id="0" w:name="_6z2jwaltfq45" w:colFirst="0" w:colLast="0"/>
      <w:bookmarkEnd w:id="0"/>
      <w:r>
        <w:rPr>
          <w:sz w:val="36"/>
          <w:szCs w:val="36"/>
        </w:rPr>
        <w:t>Unit 4 Study Guide</w:t>
      </w:r>
    </w:p>
    <w:p w:rsidR="0038245B" w:rsidRDefault="00F112DC">
      <w:pPr>
        <w:pStyle w:val="Title"/>
        <w:ind w:left="1440" w:firstLine="720"/>
        <w:jc w:val="center"/>
        <w:rPr>
          <w:sz w:val="30"/>
          <w:szCs w:val="30"/>
          <w:u w:val="single"/>
        </w:rPr>
      </w:pPr>
      <w:bookmarkStart w:id="1" w:name="_4pnutd1fbzn5" w:colFirst="0" w:colLast="0"/>
      <w:bookmarkEnd w:id="1"/>
      <w:r>
        <w:rPr>
          <w:sz w:val="30"/>
          <w:szCs w:val="30"/>
          <w:u w:val="single"/>
        </w:rPr>
        <w:t>Matrices</w:t>
      </w:r>
      <w:r>
        <w:rPr>
          <w:sz w:val="30"/>
          <w:szCs w:val="30"/>
        </w:rPr>
        <w:tab/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4552950</wp:posOffset>
            </wp:positionH>
            <wp:positionV relativeFrom="paragraph">
              <wp:posOffset>285750</wp:posOffset>
            </wp:positionV>
            <wp:extent cx="1685925" cy="1797823"/>
            <wp:effectExtent l="0" t="0" r="0" b="0"/>
            <wp:wrapSquare wrapText="bothSides" distT="114300" distB="114300" distL="114300" distR="114300"/>
            <wp:docPr id="1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6"/>
                    <a:srcRect l="25160" r="12419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7978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8245B" w:rsidRDefault="00F112DC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Concepts</w:t>
      </w:r>
      <w:r>
        <w:rPr>
          <w:b/>
          <w:sz w:val="24"/>
          <w:szCs w:val="24"/>
        </w:rPr>
        <w:t xml:space="preserve">: </w:t>
      </w:r>
    </w:p>
    <w:p w:rsidR="0038245B" w:rsidRDefault="00F112DC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Basic Operations</w:t>
      </w:r>
    </w:p>
    <w:p w:rsidR="0038245B" w:rsidRDefault="00F112DC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Applications of Basic Operations</w:t>
      </w:r>
    </w:p>
    <w:p w:rsidR="0038245B" w:rsidRDefault="00F112DC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Inverse Matrices </w:t>
      </w:r>
    </w:p>
    <w:p w:rsidR="0038245B" w:rsidRDefault="00F112DC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Solving Systems of Equations (without Matrices) </w:t>
      </w:r>
    </w:p>
    <w:p w:rsidR="0038245B" w:rsidRDefault="00F112DC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Using Matrices to Solve Systems</w:t>
      </w:r>
    </w:p>
    <w:p w:rsidR="0038245B" w:rsidRDefault="00F112DC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Using Matrix Row Operations</w:t>
      </w:r>
    </w:p>
    <w:p w:rsidR="0038245B" w:rsidRDefault="00F112DC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Vocabulary</w:t>
      </w:r>
      <w:r>
        <w:rPr>
          <w:b/>
          <w:sz w:val="24"/>
          <w:szCs w:val="24"/>
        </w:rPr>
        <w:t>:</w:t>
      </w:r>
    </w:p>
    <w:p w:rsidR="0038245B" w:rsidRDefault="00F112DC">
      <w:pPr>
        <w:numPr>
          <w:ilvl w:val="0"/>
          <w:numId w:val="2"/>
        </w:numPr>
        <w:rPr>
          <w:sz w:val="24"/>
          <w:szCs w:val="24"/>
        </w:rPr>
      </w:pPr>
      <w:r>
        <w:rPr>
          <w:i/>
          <w:sz w:val="24"/>
          <w:szCs w:val="24"/>
        </w:rPr>
        <w:t>Commutative-</w:t>
      </w:r>
    </w:p>
    <w:p w:rsidR="0038245B" w:rsidRDefault="00F112DC">
      <w:pPr>
        <w:numPr>
          <w:ilvl w:val="1"/>
          <w:numId w:val="2"/>
        </w:numPr>
        <w:rPr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A+ B= B+A </w:t>
      </w:r>
    </w:p>
    <w:p w:rsidR="0038245B" w:rsidRDefault="00F112DC">
      <w:pPr>
        <w:numPr>
          <w:ilvl w:val="0"/>
          <w:numId w:val="2"/>
        </w:numPr>
        <w:rPr>
          <w:sz w:val="24"/>
          <w:szCs w:val="24"/>
        </w:rPr>
      </w:pPr>
      <w:r>
        <w:rPr>
          <w:i/>
          <w:sz w:val="24"/>
          <w:szCs w:val="24"/>
        </w:rPr>
        <w:t>Associative-</w:t>
      </w:r>
    </w:p>
    <w:p w:rsidR="0038245B" w:rsidRDefault="00F112DC">
      <w:pPr>
        <w:numPr>
          <w:ilvl w:val="1"/>
          <w:numId w:val="2"/>
        </w:numPr>
        <w:rPr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(A+B) + C= A+ (B+A) </w:t>
      </w:r>
    </w:p>
    <w:p w:rsidR="0038245B" w:rsidRDefault="00F112DC">
      <w:pPr>
        <w:numPr>
          <w:ilvl w:val="0"/>
          <w:numId w:val="2"/>
        </w:numPr>
        <w:rPr>
          <w:sz w:val="24"/>
          <w:szCs w:val="24"/>
        </w:rPr>
      </w:pPr>
      <w:r>
        <w:rPr>
          <w:i/>
          <w:sz w:val="24"/>
          <w:szCs w:val="24"/>
        </w:rPr>
        <w:t>Additive Identity</w:t>
      </w:r>
      <w:r>
        <w:rPr>
          <w:sz w:val="24"/>
          <w:szCs w:val="24"/>
        </w:rPr>
        <w:t>-</w:t>
      </w:r>
    </w:p>
    <w:p w:rsidR="0038245B" w:rsidRDefault="00F112DC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 In a given mathematical system leaves unchanged any element to which it is added.</w:t>
      </w:r>
    </w:p>
    <w:p w:rsidR="0038245B" w:rsidRDefault="00F112DC">
      <w:pPr>
        <w:numPr>
          <w:ilvl w:val="0"/>
          <w:numId w:val="2"/>
        </w:numPr>
        <w:rPr>
          <w:sz w:val="24"/>
          <w:szCs w:val="24"/>
        </w:rPr>
      </w:pPr>
      <w:r>
        <w:rPr>
          <w:i/>
          <w:sz w:val="24"/>
          <w:szCs w:val="24"/>
        </w:rPr>
        <w:t xml:space="preserve">Additive Inverse- </w:t>
      </w:r>
    </w:p>
    <w:p w:rsidR="0038245B" w:rsidRDefault="00F112DC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For a real number, it reverses its sign: the opposite of a positive number is negative, and the oppo</w:t>
      </w:r>
      <w:r>
        <w:rPr>
          <w:sz w:val="24"/>
          <w:szCs w:val="24"/>
        </w:rPr>
        <w:t xml:space="preserve">site </w:t>
      </w:r>
      <w:proofErr w:type="gramStart"/>
      <w:r>
        <w:rPr>
          <w:sz w:val="24"/>
          <w:szCs w:val="24"/>
        </w:rPr>
        <w:t>to</w:t>
      </w:r>
      <w:proofErr w:type="gramEnd"/>
      <w:r>
        <w:rPr>
          <w:sz w:val="24"/>
          <w:szCs w:val="24"/>
        </w:rPr>
        <w:t xml:space="preserve"> a negative number is positive.</w:t>
      </w:r>
    </w:p>
    <w:p w:rsidR="0038245B" w:rsidRDefault="00F112DC">
      <w:pPr>
        <w:numPr>
          <w:ilvl w:val="0"/>
          <w:numId w:val="2"/>
        </w:numPr>
        <w:rPr>
          <w:sz w:val="24"/>
          <w:szCs w:val="24"/>
        </w:rPr>
      </w:pPr>
      <w:r>
        <w:rPr>
          <w:i/>
          <w:sz w:val="24"/>
          <w:szCs w:val="24"/>
        </w:rPr>
        <w:t>Square Matrix</w:t>
      </w:r>
      <w:r>
        <w:rPr>
          <w:sz w:val="24"/>
          <w:szCs w:val="24"/>
        </w:rPr>
        <w:t>-</w:t>
      </w:r>
    </w:p>
    <w:p w:rsidR="0038245B" w:rsidRDefault="00F112DC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 matrix that has the same number of columns and rows</w:t>
      </w:r>
    </w:p>
    <w:p w:rsidR="0038245B" w:rsidRDefault="00F112DC">
      <w:pPr>
        <w:ind w:left="144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1042988" cy="876399"/>
            <wp:effectExtent l="0" t="0" r="0" b="0"/>
            <wp:docPr id="2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2988" cy="8763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245B" w:rsidRDefault="0038245B">
      <w:pPr>
        <w:ind w:left="1440"/>
        <w:jc w:val="center"/>
        <w:rPr>
          <w:sz w:val="24"/>
          <w:szCs w:val="24"/>
        </w:rPr>
      </w:pPr>
    </w:p>
    <w:p w:rsidR="0038245B" w:rsidRDefault="0038245B">
      <w:pPr>
        <w:rPr>
          <w:sz w:val="24"/>
          <w:szCs w:val="24"/>
        </w:rPr>
      </w:pPr>
    </w:p>
    <w:p w:rsidR="0038245B" w:rsidRDefault="0038245B">
      <w:pPr>
        <w:rPr>
          <w:sz w:val="24"/>
          <w:szCs w:val="24"/>
        </w:rPr>
      </w:pPr>
    </w:p>
    <w:p w:rsidR="0038245B" w:rsidRDefault="00F112DC">
      <w:pPr>
        <w:numPr>
          <w:ilvl w:val="0"/>
          <w:numId w:val="2"/>
        </w:numPr>
        <w:rPr>
          <w:sz w:val="24"/>
          <w:szCs w:val="24"/>
        </w:rPr>
      </w:pPr>
      <w:r>
        <w:rPr>
          <w:i/>
          <w:sz w:val="24"/>
          <w:szCs w:val="24"/>
        </w:rPr>
        <w:t>Identity Matrix</w:t>
      </w:r>
      <w:r>
        <w:rPr>
          <w:sz w:val="24"/>
          <w:szCs w:val="24"/>
        </w:rPr>
        <w:t>-</w:t>
      </w:r>
    </w:p>
    <w:p w:rsidR="0038245B" w:rsidRDefault="00F112DC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Contains 1 on the main diagonal and 0s elsewhere</w:t>
      </w:r>
    </w:p>
    <w:p w:rsidR="0038245B" w:rsidRDefault="00F112DC">
      <w:pPr>
        <w:ind w:left="144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1271588" cy="982364"/>
            <wp:effectExtent l="0" t="0" r="0" b="0"/>
            <wp:docPr id="30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1588" cy="9823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245B" w:rsidRDefault="00F112DC">
      <w:pPr>
        <w:numPr>
          <w:ilvl w:val="0"/>
          <w:numId w:val="2"/>
        </w:numPr>
        <w:rPr>
          <w:sz w:val="24"/>
          <w:szCs w:val="24"/>
        </w:rPr>
      </w:pPr>
      <w:r>
        <w:rPr>
          <w:i/>
          <w:sz w:val="24"/>
          <w:szCs w:val="24"/>
        </w:rPr>
        <w:t>Scaler Multiplication-</w:t>
      </w:r>
    </w:p>
    <w:p w:rsidR="0038245B" w:rsidRDefault="00F112DC">
      <w:pPr>
        <w:numPr>
          <w:ilvl w:val="1"/>
          <w:numId w:val="2"/>
        </w:numPr>
        <w:rPr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 </w:t>
      </w:r>
      <w:r>
        <w:rPr>
          <w:sz w:val="24"/>
          <w:szCs w:val="24"/>
        </w:rPr>
        <w:t xml:space="preserve">to multiply a matrix by a real </w:t>
      </w:r>
      <w:proofErr w:type="spellStart"/>
      <w:r>
        <w:rPr>
          <w:sz w:val="24"/>
          <w:szCs w:val="24"/>
        </w:rPr>
        <w:t>number,k</w:t>
      </w:r>
      <w:proofErr w:type="spellEnd"/>
      <w:r>
        <w:rPr>
          <w:sz w:val="24"/>
          <w:szCs w:val="24"/>
        </w:rPr>
        <w:t>, multiply each number each number by k</w:t>
      </w:r>
    </w:p>
    <w:p w:rsidR="0038245B" w:rsidRDefault="00F112DC">
      <w:pPr>
        <w:numPr>
          <w:ilvl w:val="1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2857500" cy="676275"/>
            <wp:effectExtent l="0" t="0" r="0" b="0"/>
            <wp:docPr id="2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9"/>
                    <a:srcRect t="28571" b="2916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7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245B" w:rsidRDefault="00F112DC">
      <w:pPr>
        <w:numPr>
          <w:ilvl w:val="0"/>
          <w:numId w:val="2"/>
        </w:numPr>
        <w:rPr>
          <w:sz w:val="24"/>
          <w:szCs w:val="24"/>
        </w:rPr>
      </w:pPr>
      <w:r>
        <w:rPr>
          <w:i/>
          <w:sz w:val="24"/>
          <w:szCs w:val="24"/>
        </w:rPr>
        <w:t>Determinant</w:t>
      </w:r>
      <w:r>
        <w:rPr>
          <w:sz w:val="24"/>
          <w:szCs w:val="24"/>
        </w:rPr>
        <w:t>-</w:t>
      </w:r>
    </w:p>
    <w:p w:rsidR="0038245B" w:rsidRDefault="00F112DC">
      <w:pPr>
        <w:numPr>
          <w:ilvl w:val="1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3867150" cy="71437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l="8558" t="23741" b="22302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245B" w:rsidRDefault="00F112DC">
      <w:pPr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Remember that if the determinant does not equal 0 it has an inverse </w:t>
      </w:r>
    </w:p>
    <w:p w:rsidR="0038245B" w:rsidRDefault="00F112DC">
      <w:pPr>
        <w:numPr>
          <w:ilvl w:val="0"/>
          <w:numId w:val="5"/>
        </w:numPr>
        <w:rPr>
          <w:sz w:val="24"/>
          <w:szCs w:val="24"/>
        </w:rPr>
      </w:pPr>
      <w:r>
        <w:rPr>
          <w:i/>
          <w:sz w:val="24"/>
          <w:szCs w:val="24"/>
        </w:rPr>
        <w:t>Matrix</w:t>
      </w:r>
      <w:r>
        <w:rPr>
          <w:sz w:val="24"/>
          <w:szCs w:val="24"/>
        </w:rPr>
        <w:t xml:space="preserve">- </w:t>
      </w:r>
    </w:p>
    <w:p w:rsidR="0038245B" w:rsidRDefault="00F112DC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 rectangular array of numbers enclosed in a single set of brackets</w:t>
      </w:r>
    </w:p>
    <w:p w:rsidR="0038245B" w:rsidRDefault="00F112DC">
      <w:pPr>
        <w:numPr>
          <w:ilvl w:val="1"/>
          <w:numId w:val="5"/>
        </w:num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1771650" cy="1076325"/>
            <wp:effectExtent l="0" t="0" r="0" b="0"/>
            <wp:docPr id="2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1"/>
                    <a:srcRect t="11808" b="46494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</w:t>
      </w:r>
      <w:proofErr w:type="gramStart"/>
      <w:r>
        <w:rPr>
          <w:sz w:val="24"/>
          <w:szCs w:val="24"/>
        </w:rPr>
        <w:t>also</w:t>
      </w:r>
      <w:proofErr w:type="gramEnd"/>
      <w:r>
        <w:rPr>
          <w:sz w:val="24"/>
          <w:szCs w:val="24"/>
        </w:rPr>
        <w:t>…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1847612" cy="1383926"/>
            <wp:effectExtent l="0" t="0" r="0" b="0"/>
            <wp:docPr id="2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612" cy="13839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245B" w:rsidRDefault="00F112DC">
      <w:pPr>
        <w:numPr>
          <w:ilvl w:val="0"/>
          <w:numId w:val="1"/>
        </w:numPr>
        <w:rPr>
          <w:sz w:val="24"/>
          <w:szCs w:val="24"/>
        </w:rPr>
      </w:pPr>
      <w:r>
        <w:rPr>
          <w:i/>
          <w:sz w:val="24"/>
          <w:szCs w:val="24"/>
        </w:rPr>
        <w:t>Dimensions</w:t>
      </w:r>
      <w:r>
        <w:rPr>
          <w:sz w:val="24"/>
          <w:szCs w:val="24"/>
        </w:rPr>
        <w:t>-</w:t>
      </w:r>
    </w:p>
    <w:p w:rsidR="0038245B" w:rsidRDefault="00F112DC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The description of the shape of a Matrix</w:t>
      </w:r>
      <w:r>
        <w:rPr>
          <w:b/>
          <w:sz w:val="24"/>
          <w:szCs w:val="24"/>
        </w:rPr>
        <w:t xml:space="preserve"> </w:t>
      </w:r>
    </w:p>
    <w:p w:rsidR="0038245B" w:rsidRDefault="00F112DC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given row by column</w:t>
      </w:r>
    </w:p>
    <w:p w:rsidR="0038245B" w:rsidRDefault="00F112DC">
      <w:pPr>
        <w:numPr>
          <w:ilvl w:val="1"/>
          <w:numId w:val="5"/>
        </w:num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2124075" cy="1657350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245B" w:rsidRDefault="00F112DC">
      <w:pPr>
        <w:numPr>
          <w:ilvl w:val="2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Calculator Function: </w:t>
      </w:r>
    </w:p>
    <w:p w:rsidR="0038245B" w:rsidRDefault="00F112DC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Function-2nd x^-1 - 1- Enter your matrix</w:t>
      </w:r>
    </w:p>
    <w:p w:rsidR="0038245B" w:rsidRDefault="00F112DC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2nd quit- 2nd x^-1- math- 1- 2nd x^-1- 1- Enter to get your answer </w:t>
      </w:r>
    </w:p>
    <w:p w:rsidR="0038245B" w:rsidRDefault="00F112DC">
      <w:pPr>
        <w:numPr>
          <w:ilvl w:val="0"/>
          <w:numId w:val="6"/>
        </w:numPr>
        <w:rPr>
          <w:sz w:val="24"/>
          <w:szCs w:val="24"/>
        </w:rPr>
      </w:pPr>
      <w:r>
        <w:rPr>
          <w:i/>
          <w:sz w:val="24"/>
          <w:szCs w:val="24"/>
        </w:rPr>
        <w:t>Interpretation-</w:t>
      </w:r>
    </w:p>
    <w:p w:rsidR="0038245B" w:rsidRDefault="00F112DC">
      <w:pPr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One solution or independent</w:t>
      </w:r>
    </w:p>
    <w:p w:rsidR="0038245B" w:rsidRDefault="00F112DC">
      <w:pPr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Ea</w:t>
      </w:r>
      <w:r>
        <w:rPr>
          <w:sz w:val="24"/>
          <w:szCs w:val="24"/>
        </w:rPr>
        <w:t xml:space="preserve">ch x, y, and z </w:t>
      </w:r>
      <w:proofErr w:type="gramStart"/>
      <w:r>
        <w:rPr>
          <w:sz w:val="24"/>
          <w:szCs w:val="24"/>
        </w:rPr>
        <w:t>have</w:t>
      </w:r>
      <w:proofErr w:type="gramEnd"/>
      <w:r>
        <w:rPr>
          <w:sz w:val="24"/>
          <w:szCs w:val="24"/>
        </w:rPr>
        <w:t xml:space="preserve"> answers and diagonal are 1s.</w:t>
      </w:r>
    </w:p>
    <w:p w:rsidR="0038245B" w:rsidRDefault="00F112DC">
      <w:pPr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ex:</w:t>
      </w: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723900" cy="457200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245B" w:rsidRDefault="00F112DC">
      <w:pPr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Many solutions or dependent</w:t>
      </w:r>
    </w:p>
    <w:p w:rsidR="0038245B" w:rsidRDefault="00F112DC">
      <w:pPr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Last row is all 0’s</w:t>
      </w:r>
    </w:p>
    <w:p w:rsidR="0038245B" w:rsidRDefault="00F112DC">
      <w:pPr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ex:</w:t>
      </w: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1190625" cy="666750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245B" w:rsidRDefault="00F112DC">
      <w:pPr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No solution or inconsistent</w:t>
      </w:r>
    </w:p>
    <w:p w:rsidR="0038245B" w:rsidRDefault="00F112DC">
      <w:pPr>
        <w:numPr>
          <w:ilvl w:val="2"/>
          <w:numId w:val="6"/>
        </w:numPr>
        <w:rPr>
          <w:sz w:val="28"/>
          <w:szCs w:val="28"/>
        </w:rPr>
      </w:pPr>
      <w:r>
        <w:rPr>
          <w:sz w:val="24"/>
          <w:szCs w:val="24"/>
        </w:rPr>
        <w:t>Las</w:t>
      </w:r>
      <w:r>
        <w:rPr>
          <w:sz w:val="28"/>
          <w:szCs w:val="28"/>
        </w:rPr>
        <w:t>t row is 0 0 0 1</w:t>
      </w:r>
    </w:p>
    <w:p w:rsidR="0038245B" w:rsidRDefault="00F112DC">
      <w:pPr>
        <w:numPr>
          <w:ilvl w:val="2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ex:</w:t>
      </w:r>
      <w:r>
        <w:rPr>
          <w:noProof/>
          <w:sz w:val="28"/>
          <w:szCs w:val="28"/>
          <w:lang w:val="en-US"/>
        </w:rPr>
        <w:drawing>
          <wp:inline distT="114300" distB="114300" distL="114300" distR="114300">
            <wp:extent cx="1190625" cy="666750"/>
            <wp:effectExtent l="0" t="0" r="0" b="0"/>
            <wp:docPr id="3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245B" w:rsidRDefault="0038245B">
      <w:pPr>
        <w:rPr>
          <w:sz w:val="28"/>
          <w:szCs w:val="28"/>
        </w:rPr>
      </w:pPr>
    </w:p>
    <w:p w:rsidR="0038245B" w:rsidRDefault="0038245B">
      <w:pPr>
        <w:rPr>
          <w:sz w:val="28"/>
          <w:szCs w:val="28"/>
        </w:rPr>
      </w:pPr>
    </w:p>
    <w:p w:rsidR="0038245B" w:rsidRDefault="00F112DC">
      <w:pPr>
        <w:rPr>
          <w:sz w:val="25"/>
          <w:szCs w:val="25"/>
        </w:rPr>
      </w:pPr>
      <w:r>
        <w:rPr>
          <w:sz w:val="25"/>
          <w:szCs w:val="25"/>
        </w:rPr>
        <w:t xml:space="preserve">Practice Problems: </w:t>
      </w:r>
    </w:p>
    <w:p w:rsidR="0038245B" w:rsidRDefault="0038245B">
      <w:pPr>
        <w:rPr>
          <w:sz w:val="28"/>
          <w:szCs w:val="28"/>
        </w:rPr>
      </w:pPr>
    </w:p>
    <w:p w:rsidR="0038245B" w:rsidRDefault="00F112DC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4.1 Basic Operations:</w:t>
      </w:r>
    </w:p>
    <w:p w:rsidR="0038245B" w:rsidRDefault="0038245B">
      <w:pPr>
        <w:ind w:left="720"/>
        <w:rPr>
          <w:sz w:val="28"/>
          <w:szCs w:val="28"/>
        </w:rPr>
      </w:pPr>
    </w:p>
    <w:p w:rsidR="0038245B" w:rsidRDefault="00F112DC">
      <w:pPr>
        <w:numPr>
          <w:ilvl w:val="0"/>
          <w:numId w:val="3"/>
        </w:numPr>
      </w:pPr>
      <w:r>
        <w:t>State the dimensions of the matrix.</w:t>
      </w:r>
    </w:p>
    <w:p w:rsidR="0038245B" w:rsidRDefault="00F112DC">
      <w:pPr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1085850" cy="304800"/>
            <wp:effectExtent l="0" t="0" r="0" b="0"/>
            <wp:docPr id="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245B" w:rsidRDefault="0038245B">
      <w:pPr>
        <w:ind w:left="1440"/>
        <w:rPr>
          <w:sz w:val="24"/>
          <w:szCs w:val="24"/>
        </w:rPr>
      </w:pPr>
    </w:p>
    <w:p w:rsidR="0038245B" w:rsidRDefault="00F112DC">
      <w:pPr>
        <w:numPr>
          <w:ilvl w:val="0"/>
          <w:numId w:val="3"/>
        </w:numPr>
      </w:pPr>
      <w:r>
        <w:t>Identify the indicated element in the following matrix.</w:t>
      </w:r>
    </w:p>
    <w:p w:rsidR="0038245B" w:rsidRDefault="0038245B">
      <w:pPr>
        <w:rPr>
          <w:sz w:val="24"/>
          <w:szCs w:val="24"/>
        </w:rPr>
      </w:pPr>
    </w:p>
    <w:p w:rsidR="0038245B" w:rsidRDefault="00F112DC">
      <w:pPr>
        <w:rPr>
          <w:b/>
          <w:sz w:val="36"/>
          <w:szCs w:val="36"/>
          <w:vertAlign w:val="subscript"/>
        </w:rPr>
      </w:pPr>
      <w:r>
        <w:rPr>
          <w:sz w:val="24"/>
          <w:szCs w:val="24"/>
        </w:rPr>
        <w:t xml:space="preserve">                    </w:t>
      </w:r>
      <w:r>
        <w:rPr>
          <w:b/>
          <w:sz w:val="28"/>
          <w:szCs w:val="28"/>
        </w:rPr>
        <w:t>A=</w:t>
      </w:r>
      <w:r>
        <w:rPr>
          <w:sz w:val="24"/>
          <w:szCs w:val="24"/>
        </w:rPr>
        <w:t xml:space="preserve">  </w:t>
      </w:r>
      <w:r>
        <w:rPr>
          <w:b/>
          <w:noProof/>
          <w:sz w:val="24"/>
          <w:szCs w:val="24"/>
          <w:lang w:val="en-US"/>
        </w:rPr>
        <w:drawing>
          <wp:inline distT="114300" distB="114300" distL="114300" distR="114300">
            <wp:extent cx="533400" cy="457200"/>
            <wp:effectExtent l="0" t="0" r="0" b="0"/>
            <wp:docPr id="1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</w:t>
      </w:r>
      <w:r>
        <w:rPr>
          <w:b/>
          <w:sz w:val="36"/>
          <w:szCs w:val="36"/>
        </w:rPr>
        <w:t>a</w:t>
      </w:r>
      <w:r>
        <w:rPr>
          <w:b/>
          <w:sz w:val="36"/>
          <w:szCs w:val="36"/>
          <w:vertAlign w:val="subscript"/>
        </w:rPr>
        <w:t>3, 1</w:t>
      </w:r>
    </w:p>
    <w:p w:rsidR="0038245B" w:rsidRDefault="0038245B">
      <w:pPr>
        <w:rPr>
          <w:sz w:val="24"/>
          <w:szCs w:val="24"/>
        </w:rPr>
      </w:pPr>
    </w:p>
    <w:p w:rsidR="0038245B" w:rsidRDefault="00F112DC">
      <w:pPr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38245B" w:rsidRDefault="00F112DC">
      <w:pPr>
        <w:numPr>
          <w:ilvl w:val="0"/>
          <w:numId w:val="3"/>
        </w:num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514350" cy="304800"/>
            <wp:effectExtent l="0" t="0" r="0" b="0"/>
            <wp:docPr id="25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+</w:t>
      </w: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514350" cy="304800"/>
            <wp:effectExtent l="0" t="0" r="0" b="0"/>
            <wp:docPr id="1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245B" w:rsidRDefault="0038245B">
      <w:pPr>
        <w:ind w:left="1440"/>
        <w:rPr>
          <w:sz w:val="24"/>
          <w:szCs w:val="24"/>
        </w:rPr>
      </w:pPr>
    </w:p>
    <w:p w:rsidR="0038245B" w:rsidRDefault="00F112DC">
      <w:pPr>
        <w:numPr>
          <w:ilvl w:val="0"/>
          <w:numId w:val="3"/>
        </w:num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590550" cy="304800"/>
            <wp:effectExtent l="0" t="0" r="0" b="0"/>
            <wp:docPr id="32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-</w:t>
      </w: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666750" cy="304800"/>
            <wp:effectExtent l="0" t="0" r="0" b="0"/>
            <wp:docPr id="1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245B" w:rsidRDefault="0038245B">
      <w:pPr>
        <w:ind w:left="1440"/>
        <w:rPr>
          <w:sz w:val="24"/>
          <w:szCs w:val="24"/>
        </w:rPr>
      </w:pPr>
    </w:p>
    <w:p w:rsidR="0038245B" w:rsidRDefault="00F112DC">
      <w:pPr>
        <w:numPr>
          <w:ilvl w:val="0"/>
          <w:numId w:val="3"/>
        </w:num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590550" cy="304800"/>
            <wp:effectExtent l="0" t="0" r="0" b="0"/>
            <wp:docPr id="1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+</w:t>
      </w: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600075" cy="304800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245B" w:rsidRDefault="0038245B">
      <w:pPr>
        <w:ind w:left="1440"/>
        <w:rPr>
          <w:sz w:val="24"/>
          <w:szCs w:val="24"/>
        </w:rPr>
      </w:pPr>
    </w:p>
    <w:p w:rsidR="0038245B" w:rsidRDefault="00F112DC">
      <w:pPr>
        <w:numPr>
          <w:ilvl w:val="0"/>
          <w:numId w:val="3"/>
        </w:num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114300" distB="114300" distL="114300" distR="114300">
            <wp:extent cx="619125" cy="457200"/>
            <wp:effectExtent l="0" t="0" r="0" b="0"/>
            <wp:docPr id="1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600075" cy="304800"/>
            <wp:effectExtent l="0" t="0" r="0" 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245B" w:rsidRDefault="0038245B">
      <w:pPr>
        <w:ind w:left="1440"/>
        <w:rPr>
          <w:sz w:val="24"/>
          <w:szCs w:val="24"/>
        </w:rPr>
      </w:pPr>
    </w:p>
    <w:p w:rsidR="0038245B" w:rsidRDefault="00F112DC">
      <w:pPr>
        <w:numPr>
          <w:ilvl w:val="0"/>
          <w:numId w:val="3"/>
        </w:num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723900" cy="152400"/>
            <wp:effectExtent l="0" t="0" r="0" b="0"/>
            <wp:docPr id="29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819150" cy="3048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245B" w:rsidRDefault="0038245B">
      <w:pPr>
        <w:ind w:left="1440"/>
        <w:rPr>
          <w:sz w:val="24"/>
          <w:szCs w:val="24"/>
        </w:rPr>
      </w:pPr>
    </w:p>
    <w:p w:rsidR="0038245B" w:rsidRDefault="00F112DC">
      <w:pPr>
        <w:numPr>
          <w:ilvl w:val="0"/>
          <w:numId w:val="3"/>
        </w:num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590550" cy="304800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+</w:t>
      </w: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600075" cy="304800"/>
            <wp:effectExtent l="0" t="0" r="0" b="0"/>
            <wp:docPr id="1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245B" w:rsidRDefault="0038245B">
      <w:pPr>
        <w:ind w:left="1440"/>
        <w:rPr>
          <w:sz w:val="24"/>
          <w:szCs w:val="24"/>
        </w:rPr>
      </w:pPr>
    </w:p>
    <w:p w:rsidR="0038245B" w:rsidRPr="00F112DC" w:rsidRDefault="00F112DC" w:rsidP="00F112DC">
      <w:pPr>
        <w:numPr>
          <w:ilvl w:val="0"/>
          <w:numId w:val="3"/>
        </w:num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619125" cy="457200"/>
            <wp:effectExtent l="0" t="0" r="0" b="0"/>
            <wp:docPr id="34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600075" cy="304800"/>
            <wp:effectExtent l="0" t="0" r="0" b="0"/>
            <wp:docPr id="24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245B" w:rsidRDefault="0038245B">
      <w:pPr>
        <w:rPr>
          <w:sz w:val="24"/>
          <w:szCs w:val="24"/>
        </w:rPr>
      </w:pPr>
    </w:p>
    <w:p w:rsidR="0038245B" w:rsidRDefault="00F112DC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4.2 Applications of Basic Operations </w:t>
      </w:r>
    </w:p>
    <w:p w:rsidR="0038245B" w:rsidRDefault="0038245B"/>
    <w:p w:rsidR="0038245B" w:rsidRDefault="00F112DC">
      <w:pPr>
        <w:spacing w:after="300"/>
        <w:rPr>
          <w:rFonts w:ascii="Roboto" w:eastAsia="Roboto" w:hAnsi="Roboto" w:cs="Roboto"/>
          <w:color w:val="800000"/>
          <w:sz w:val="21"/>
          <w:szCs w:val="21"/>
        </w:rPr>
      </w:pPr>
      <w:r>
        <w:t xml:space="preserve">10. </w:t>
      </w:r>
      <w:r>
        <w:t>The following matrix consists of a shoe store’s inventory of flip flops, clogs, and Mary Janes in sizes small, medium, and large:</w:t>
      </w:r>
      <w:r>
        <w:rPr>
          <w:rFonts w:ascii="Roboto" w:eastAsia="Roboto" w:hAnsi="Roboto" w:cs="Roboto"/>
          <w:noProof/>
          <w:color w:val="800000"/>
          <w:sz w:val="21"/>
          <w:szCs w:val="21"/>
          <w:lang w:val="en-US"/>
        </w:rPr>
        <w:drawing>
          <wp:inline distT="114300" distB="114300" distL="114300" distR="114300">
            <wp:extent cx="5461000" cy="901700"/>
            <wp:effectExtent l="0" t="0" r="0" b="0"/>
            <wp:docPr id="2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90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245B" w:rsidRDefault="00F112DC">
      <w:pPr>
        <w:spacing w:after="300"/>
      </w:pPr>
      <w:r>
        <w:t>How much their inventory is worth for all the shoes?</w:t>
      </w:r>
    </w:p>
    <w:p w:rsidR="00F112DC" w:rsidRDefault="00F112DC">
      <w:pPr>
        <w:spacing w:after="300"/>
      </w:pPr>
    </w:p>
    <w:p w:rsidR="00F112DC" w:rsidRDefault="00F112DC">
      <w:pPr>
        <w:spacing w:after="300"/>
      </w:pPr>
    </w:p>
    <w:p w:rsidR="0038245B" w:rsidRDefault="00F112DC">
      <w:pPr>
        <w:spacing w:after="300"/>
      </w:pPr>
      <w:r>
        <w:t>11. A nut distributor wants to know the nutritional content of vari</w:t>
      </w:r>
      <w:r>
        <w:t>ous mixtures of almonds, cashews, and pecans. Her supplier has provided the following nutrition information:</w:t>
      </w:r>
    </w:p>
    <w:tbl>
      <w:tblPr>
        <w:tblStyle w:val="a"/>
        <w:tblW w:w="10335" w:type="dxa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0"/>
        <w:gridCol w:w="1665"/>
        <w:gridCol w:w="2130"/>
        <w:gridCol w:w="3990"/>
      </w:tblGrid>
      <w:tr w:rsidR="0038245B">
        <w:trPr>
          <w:trHeight w:val="540"/>
        </w:trPr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D8D7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:rsidR="0038245B" w:rsidRDefault="0038245B">
            <w:pPr>
              <w:spacing w:after="260"/>
              <w:ind w:left="1440" w:hanging="360"/>
              <w:jc w:val="center"/>
              <w:rPr>
                <w:rFonts w:ascii="Roboto" w:eastAsia="Roboto" w:hAnsi="Roboto" w:cs="Roboto"/>
                <w:color w:val="3A3A3A"/>
                <w:sz w:val="21"/>
                <w:szCs w:val="21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D8D7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:rsidR="0038245B" w:rsidRDefault="00F112DC">
            <w:pPr>
              <w:spacing w:after="260"/>
              <w:rPr>
                <w:rFonts w:ascii="Roboto" w:eastAsia="Roboto" w:hAnsi="Roboto" w:cs="Roboto"/>
                <w:color w:val="3A3A3A"/>
                <w:sz w:val="21"/>
                <w:szCs w:val="21"/>
              </w:rPr>
            </w:pPr>
            <w:r>
              <w:rPr>
                <w:rFonts w:ascii="Roboto" w:eastAsia="Roboto" w:hAnsi="Roboto" w:cs="Roboto"/>
                <w:b/>
                <w:color w:val="3A3A3A"/>
                <w:sz w:val="21"/>
                <w:szCs w:val="21"/>
              </w:rPr>
              <w:t xml:space="preserve">Almonds 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D8D7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:rsidR="0038245B" w:rsidRDefault="00F112DC">
            <w:pPr>
              <w:spacing w:after="260"/>
              <w:rPr>
                <w:rFonts w:ascii="Roboto" w:eastAsia="Roboto" w:hAnsi="Roboto" w:cs="Roboto"/>
                <w:color w:val="3A3A3A"/>
                <w:sz w:val="21"/>
                <w:szCs w:val="21"/>
              </w:rPr>
            </w:pPr>
            <w:r>
              <w:rPr>
                <w:rFonts w:ascii="Roboto" w:eastAsia="Roboto" w:hAnsi="Roboto" w:cs="Roboto"/>
                <w:b/>
                <w:color w:val="3A3A3A"/>
                <w:sz w:val="21"/>
                <w:szCs w:val="21"/>
              </w:rPr>
              <w:t>Cashews</w:t>
            </w:r>
          </w:p>
        </w:tc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D8D7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:rsidR="0038245B" w:rsidRDefault="00F112DC">
            <w:pPr>
              <w:spacing w:after="260"/>
              <w:ind w:left="1440" w:hanging="360"/>
              <w:jc w:val="center"/>
              <w:rPr>
                <w:rFonts w:ascii="Roboto" w:eastAsia="Roboto" w:hAnsi="Roboto" w:cs="Roboto"/>
                <w:color w:val="3A3A3A"/>
                <w:sz w:val="21"/>
                <w:szCs w:val="21"/>
              </w:rPr>
            </w:pPr>
            <w:r>
              <w:rPr>
                <w:rFonts w:ascii="Roboto" w:eastAsia="Roboto" w:hAnsi="Roboto" w:cs="Roboto"/>
                <w:b/>
                <w:color w:val="3A3A3A"/>
                <w:sz w:val="21"/>
                <w:szCs w:val="21"/>
              </w:rPr>
              <w:t>Pecans</w:t>
            </w:r>
          </w:p>
        </w:tc>
      </w:tr>
      <w:tr w:rsidR="0038245B">
        <w:trPr>
          <w:trHeight w:val="400"/>
        </w:trPr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:rsidR="0038245B" w:rsidRDefault="00F112DC">
            <w:pPr>
              <w:spacing w:after="260"/>
              <w:ind w:left="1440" w:hanging="360"/>
              <w:rPr>
                <w:rFonts w:ascii="Roboto" w:eastAsia="Roboto" w:hAnsi="Roboto" w:cs="Roboto"/>
                <w:color w:val="3A3A3A"/>
                <w:sz w:val="21"/>
                <w:szCs w:val="21"/>
              </w:rPr>
            </w:pPr>
            <w:r>
              <w:rPr>
                <w:rFonts w:ascii="Roboto" w:eastAsia="Roboto" w:hAnsi="Roboto" w:cs="Roboto"/>
                <w:b/>
                <w:color w:val="3A3A3A"/>
                <w:sz w:val="21"/>
                <w:szCs w:val="21"/>
              </w:rPr>
              <w:t xml:space="preserve">Protein </w:t>
            </w:r>
            <w:r>
              <w:rPr>
                <w:rFonts w:ascii="Roboto" w:eastAsia="Roboto" w:hAnsi="Roboto" w:cs="Roboto"/>
                <w:color w:val="3A3A3A"/>
                <w:sz w:val="21"/>
                <w:szCs w:val="21"/>
              </w:rPr>
              <w:t>(g/cup)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:rsidR="0038245B" w:rsidRDefault="00F112DC">
            <w:pPr>
              <w:spacing w:after="260"/>
              <w:ind w:left="1440" w:hanging="360"/>
              <w:jc w:val="center"/>
              <w:rPr>
                <w:rFonts w:ascii="Roboto" w:eastAsia="Roboto" w:hAnsi="Roboto" w:cs="Roboto"/>
                <w:color w:val="3A3A3A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3A3A3A"/>
                <w:sz w:val="21"/>
                <w:szCs w:val="21"/>
              </w:rPr>
              <w:t>26.2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:rsidR="0038245B" w:rsidRDefault="00F112DC">
            <w:pPr>
              <w:spacing w:after="260"/>
              <w:ind w:left="1440" w:hanging="360"/>
              <w:jc w:val="center"/>
              <w:rPr>
                <w:rFonts w:ascii="Roboto" w:eastAsia="Roboto" w:hAnsi="Roboto" w:cs="Roboto"/>
                <w:color w:val="3A3A3A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3A3A3A"/>
                <w:sz w:val="21"/>
                <w:szCs w:val="21"/>
              </w:rPr>
              <w:t>21</w:t>
            </w:r>
          </w:p>
        </w:tc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:rsidR="0038245B" w:rsidRDefault="00F112DC">
            <w:pPr>
              <w:spacing w:after="260"/>
              <w:ind w:left="1440" w:hanging="360"/>
              <w:jc w:val="center"/>
              <w:rPr>
                <w:rFonts w:ascii="Roboto" w:eastAsia="Roboto" w:hAnsi="Roboto" w:cs="Roboto"/>
                <w:color w:val="3A3A3A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3A3A3A"/>
                <w:sz w:val="21"/>
                <w:szCs w:val="21"/>
              </w:rPr>
              <w:t>10.1</w:t>
            </w:r>
          </w:p>
        </w:tc>
      </w:tr>
      <w:tr w:rsidR="0038245B">
        <w:trPr>
          <w:trHeight w:val="400"/>
        </w:trPr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:rsidR="0038245B" w:rsidRDefault="00F112DC">
            <w:pPr>
              <w:spacing w:after="260"/>
              <w:ind w:left="1440" w:hanging="360"/>
              <w:rPr>
                <w:rFonts w:ascii="Roboto" w:eastAsia="Roboto" w:hAnsi="Roboto" w:cs="Roboto"/>
                <w:color w:val="3A3A3A"/>
                <w:sz w:val="21"/>
                <w:szCs w:val="21"/>
              </w:rPr>
            </w:pPr>
            <w:r>
              <w:rPr>
                <w:rFonts w:ascii="Roboto" w:eastAsia="Roboto" w:hAnsi="Roboto" w:cs="Roboto"/>
                <w:b/>
                <w:color w:val="3A3A3A"/>
                <w:sz w:val="21"/>
                <w:szCs w:val="21"/>
              </w:rPr>
              <w:t xml:space="preserve">Carbs </w:t>
            </w:r>
            <w:r>
              <w:rPr>
                <w:rFonts w:ascii="Roboto" w:eastAsia="Roboto" w:hAnsi="Roboto" w:cs="Roboto"/>
                <w:color w:val="3A3A3A"/>
                <w:sz w:val="21"/>
                <w:szCs w:val="21"/>
              </w:rPr>
              <w:t>(g/cup)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:rsidR="0038245B" w:rsidRDefault="00F112DC">
            <w:pPr>
              <w:spacing w:after="260"/>
              <w:ind w:left="1440" w:hanging="360"/>
              <w:jc w:val="center"/>
              <w:rPr>
                <w:rFonts w:ascii="Roboto" w:eastAsia="Roboto" w:hAnsi="Roboto" w:cs="Roboto"/>
                <w:color w:val="3A3A3A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3A3A3A"/>
                <w:sz w:val="21"/>
                <w:szCs w:val="21"/>
              </w:rPr>
              <w:t>40.2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:rsidR="0038245B" w:rsidRDefault="00F112DC">
            <w:pPr>
              <w:spacing w:after="260"/>
              <w:ind w:left="1440" w:hanging="360"/>
              <w:jc w:val="center"/>
              <w:rPr>
                <w:rFonts w:ascii="Roboto" w:eastAsia="Roboto" w:hAnsi="Roboto" w:cs="Roboto"/>
                <w:color w:val="3A3A3A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3A3A3A"/>
                <w:sz w:val="21"/>
                <w:szCs w:val="21"/>
              </w:rPr>
              <w:t>44.8</w:t>
            </w:r>
          </w:p>
        </w:tc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:rsidR="0038245B" w:rsidRDefault="00F112DC">
            <w:pPr>
              <w:spacing w:after="260"/>
              <w:ind w:left="1440" w:hanging="360"/>
              <w:jc w:val="center"/>
              <w:rPr>
                <w:rFonts w:ascii="Roboto" w:eastAsia="Roboto" w:hAnsi="Roboto" w:cs="Roboto"/>
                <w:color w:val="3A3A3A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3A3A3A"/>
                <w:sz w:val="21"/>
                <w:szCs w:val="21"/>
              </w:rPr>
              <w:t>14.3</w:t>
            </w:r>
          </w:p>
        </w:tc>
      </w:tr>
      <w:tr w:rsidR="0038245B">
        <w:trPr>
          <w:trHeight w:val="420"/>
        </w:trPr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:rsidR="0038245B" w:rsidRDefault="00F112DC">
            <w:pPr>
              <w:spacing w:after="260"/>
              <w:ind w:left="1440" w:hanging="360"/>
              <w:rPr>
                <w:rFonts w:ascii="Roboto" w:eastAsia="Roboto" w:hAnsi="Roboto" w:cs="Roboto"/>
                <w:color w:val="3A3A3A"/>
                <w:sz w:val="21"/>
                <w:szCs w:val="21"/>
              </w:rPr>
            </w:pPr>
            <w:r>
              <w:rPr>
                <w:rFonts w:ascii="Roboto" w:eastAsia="Roboto" w:hAnsi="Roboto" w:cs="Roboto"/>
                <w:b/>
                <w:color w:val="3A3A3A"/>
                <w:sz w:val="21"/>
                <w:szCs w:val="21"/>
              </w:rPr>
              <w:t xml:space="preserve">Fat </w:t>
            </w:r>
            <w:r>
              <w:rPr>
                <w:rFonts w:ascii="Roboto" w:eastAsia="Roboto" w:hAnsi="Roboto" w:cs="Roboto"/>
                <w:color w:val="3A3A3A"/>
                <w:sz w:val="21"/>
                <w:szCs w:val="21"/>
              </w:rPr>
              <w:t>(g/cup)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:rsidR="0038245B" w:rsidRDefault="00F112DC">
            <w:pPr>
              <w:spacing w:after="260"/>
              <w:ind w:left="1440" w:hanging="360"/>
              <w:jc w:val="center"/>
              <w:rPr>
                <w:rFonts w:ascii="Roboto" w:eastAsia="Roboto" w:hAnsi="Roboto" w:cs="Roboto"/>
                <w:color w:val="3A3A3A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3A3A3A"/>
                <w:sz w:val="21"/>
                <w:szCs w:val="21"/>
              </w:rPr>
              <w:t>71.9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:rsidR="0038245B" w:rsidRDefault="00F112DC">
            <w:pPr>
              <w:spacing w:after="260"/>
              <w:ind w:left="1440" w:hanging="360"/>
              <w:jc w:val="center"/>
              <w:rPr>
                <w:rFonts w:ascii="Roboto" w:eastAsia="Roboto" w:hAnsi="Roboto" w:cs="Roboto"/>
                <w:color w:val="3A3A3A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3A3A3A"/>
                <w:sz w:val="21"/>
                <w:szCs w:val="21"/>
              </w:rPr>
              <w:t>63.5</w:t>
            </w:r>
          </w:p>
        </w:tc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:rsidR="0038245B" w:rsidRDefault="00F112DC">
            <w:pPr>
              <w:spacing w:after="260"/>
              <w:ind w:left="1440" w:hanging="360"/>
              <w:jc w:val="center"/>
              <w:rPr>
                <w:rFonts w:ascii="Roboto" w:eastAsia="Roboto" w:hAnsi="Roboto" w:cs="Roboto"/>
                <w:color w:val="3A3A3A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3A3A3A"/>
                <w:sz w:val="21"/>
                <w:szCs w:val="21"/>
              </w:rPr>
              <w:t>82.8</w:t>
            </w:r>
          </w:p>
        </w:tc>
      </w:tr>
    </w:tbl>
    <w:p w:rsidR="0038245B" w:rsidRPr="00F112DC" w:rsidRDefault="00F112DC" w:rsidP="00F112DC">
      <w:pPr>
        <w:spacing w:after="300"/>
      </w:pPr>
      <w:r>
        <w:lastRenderedPageBreak/>
        <w:t xml:space="preserve">Her first mixture, a protein blend, consists of 6 cups of almonds, </w:t>
      </w:r>
      <w:r>
        <w:rPr>
          <w:b/>
        </w:rPr>
        <w:t>3</w:t>
      </w:r>
      <w:r>
        <w:t xml:space="preserve"> cups of cashews, and </w:t>
      </w:r>
      <w:r>
        <w:rPr>
          <w:b/>
        </w:rPr>
        <w:t>1</w:t>
      </w:r>
      <w:r>
        <w:t xml:space="preserve"> cup of pecans. Her second mixture, a low fat mix, consists of </w:t>
      </w:r>
      <w:r>
        <w:rPr>
          <w:b/>
        </w:rPr>
        <w:t>3</w:t>
      </w:r>
      <w:r>
        <w:t xml:space="preserve"> cups of almonds, </w:t>
      </w:r>
      <w:r>
        <w:rPr>
          <w:b/>
        </w:rPr>
        <w:t>6</w:t>
      </w:r>
      <w:r>
        <w:t xml:space="preserve"> cups of cashews, and </w:t>
      </w:r>
      <w:r>
        <w:rPr>
          <w:b/>
        </w:rPr>
        <w:t>1</w:t>
      </w:r>
      <w:r>
        <w:t xml:space="preserve"> cup of pecans. Her third mixture, a low carb mix consists </w:t>
      </w:r>
      <w:r>
        <w:t xml:space="preserve">of </w:t>
      </w:r>
      <w:r>
        <w:rPr>
          <w:b/>
        </w:rPr>
        <w:t>3</w:t>
      </w:r>
      <w:r>
        <w:t xml:space="preserve"> cups of almonds, </w:t>
      </w:r>
      <w:r>
        <w:rPr>
          <w:b/>
        </w:rPr>
        <w:t>1</w:t>
      </w:r>
      <w:r>
        <w:t xml:space="preserve"> cup of cashews, and </w:t>
      </w:r>
      <w:r>
        <w:rPr>
          <w:b/>
        </w:rPr>
        <w:t>6</w:t>
      </w:r>
      <w:r>
        <w:t xml:space="preserve"> cups of pecans.</w:t>
      </w:r>
      <w:r>
        <w:rPr>
          <w:b/>
        </w:rPr>
        <w:t xml:space="preserve"> Determine the amount of protein, carbs, and fats in a 1 cup serving of each of the mixtures.</w:t>
      </w:r>
    </w:p>
    <w:p w:rsidR="0038245B" w:rsidRDefault="00F112DC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        </w:t>
      </w:r>
      <w:r>
        <w:rPr>
          <w:sz w:val="24"/>
          <w:szCs w:val="24"/>
          <w:u w:val="single"/>
        </w:rPr>
        <w:t xml:space="preserve"> </w:t>
      </w:r>
    </w:p>
    <w:p w:rsidR="0038245B" w:rsidRDefault="00F112DC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 </w:t>
      </w:r>
    </w:p>
    <w:p w:rsidR="0038245B" w:rsidRDefault="00F112DC">
      <w:pPr>
        <w:rPr>
          <w:b/>
          <w:sz w:val="36"/>
          <w:szCs w:val="36"/>
        </w:rPr>
      </w:pPr>
      <w:r>
        <w:rPr>
          <w:b/>
          <w:sz w:val="24"/>
          <w:szCs w:val="24"/>
          <w:u w:val="single"/>
        </w:rPr>
        <w:t>4.</w:t>
      </w:r>
      <w:r>
        <w:rPr>
          <w:b/>
          <w:sz w:val="24"/>
          <w:szCs w:val="24"/>
          <w:u w:val="single"/>
        </w:rPr>
        <w:t xml:space="preserve">3 Inverse Matrices and Finding the Determinant </w:t>
      </w:r>
    </w:p>
    <w:p w:rsidR="0038245B" w:rsidRDefault="00F112DC">
      <w:r>
        <w:t xml:space="preserve">12.  Find the determinate and the </w:t>
      </w:r>
      <w:r>
        <w:t xml:space="preserve">inverse. </w:t>
      </w:r>
    </w:p>
    <w:p w:rsidR="0038245B" w:rsidRDefault="00F112DC">
      <w:r>
        <w:t xml:space="preserve">                         </w:t>
      </w:r>
      <w:r>
        <w:rPr>
          <w:noProof/>
          <w:lang w:val="en-US"/>
        </w:rPr>
        <w:drawing>
          <wp:inline distT="114300" distB="114300" distL="114300" distR="114300">
            <wp:extent cx="723900" cy="457200"/>
            <wp:effectExtent l="0" t="0" r="0" b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245B" w:rsidRDefault="0038245B"/>
    <w:p w:rsidR="0038245B" w:rsidRDefault="0038245B"/>
    <w:p w:rsidR="0038245B" w:rsidRDefault="0038245B"/>
    <w:p w:rsidR="0038245B" w:rsidRDefault="00F112DC">
      <w:r>
        <w:t>13.  Find the determinate and the inverse.</w:t>
      </w:r>
    </w:p>
    <w:p w:rsidR="0038245B" w:rsidRDefault="00F112DC">
      <w:r>
        <w:t xml:space="preserve">                          </w:t>
      </w:r>
      <w:r>
        <w:rPr>
          <w:noProof/>
          <w:lang w:val="en-US"/>
        </w:rPr>
        <w:drawing>
          <wp:inline distT="114300" distB="114300" distL="114300" distR="114300">
            <wp:extent cx="590550" cy="304800"/>
            <wp:effectExtent l="0" t="0" r="0" b="0"/>
            <wp:docPr id="27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245B" w:rsidRDefault="0038245B"/>
    <w:p w:rsidR="0038245B" w:rsidRDefault="0038245B"/>
    <w:p w:rsidR="0038245B" w:rsidRDefault="0038245B"/>
    <w:p w:rsidR="0038245B" w:rsidRDefault="0038245B"/>
    <w:p w:rsidR="0038245B" w:rsidRDefault="00F112DC">
      <w:r>
        <w:t>14. Find the determinate and the inverse.</w:t>
      </w:r>
    </w:p>
    <w:p w:rsidR="0038245B" w:rsidRDefault="00F112DC">
      <w:r>
        <w:t xml:space="preserve">                          </w:t>
      </w:r>
      <w:r>
        <w:rPr>
          <w:noProof/>
          <w:lang w:val="en-US"/>
        </w:rPr>
        <w:drawing>
          <wp:inline distT="114300" distB="114300" distL="114300" distR="114300">
            <wp:extent cx="590550" cy="304800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245B" w:rsidRDefault="0038245B"/>
    <w:p w:rsidR="0038245B" w:rsidRDefault="00F112DC">
      <w:r>
        <w:t xml:space="preserve">                                                                                                                                                                                  </w:t>
      </w:r>
    </w:p>
    <w:p w:rsidR="0038245B" w:rsidRDefault="0038245B"/>
    <w:p w:rsidR="0038245B" w:rsidRDefault="00F112DC">
      <w:r>
        <w:t xml:space="preserve">15.  Are these inverses? Explain. </w:t>
      </w:r>
    </w:p>
    <w:p w:rsidR="0038245B" w:rsidRDefault="00F112DC">
      <w:r>
        <w:t xml:space="preserve">                  </w:t>
      </w:r>
      <w:r>
        <w:rPr>
          <w:noProof/>
          <w:lang w:val="en-US"/>
        </w:rPr>
        <w:drawing>
          <wp:inline distT="114300" distB="114300" distL="114300" distR="114300">
            <wp:extent cx="590550" cy="304800"/>
            <wp:effectExtent l="0" t="0" r="0" b="0"/>
            <wp:docPr id="3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=     </w:t>
      </w:r>
      <w:r>
        <w:rPr>
          <w:noProof/>
          <w:lang w:val="en-US"/>
        </w:rPr>
        <w:drawing>
          <wp:inline distT="114300" distB="114300" distL="114300" distR="114300">
            <wp:extent cx="528726" cy="519113"/>
            <wp:effectExtent l="0" t="0" r="0" b="0"/>
            <wp:docPr id="2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726" cy="519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245B" w:rsidRDefault="0038245B"/>
    <w:p w:rsidR="0038245B" w:rsidRDefault="0038245B">
      <w:pPr>
        <w:rPr>
          <w:sz w:val="24"/>
          <w:szCs w:val="24"/>
          <w:u w:val="single"/>
        </w:rPr>
      </w:pPr>
    </w:p>
    <w:p w:rsidR="0038245B" w:rsidRDefault="00F112DC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4.4 Exam</w:t>
      </w:r>
      <w:r>
        <w:rPr>
          <w:b/>
          <w:sz w:val="24"/>
          <w:szCs w:val="24"/>
          <w:u w:val="single"/>
        </w:rPr>
        <w:t>ples- Solving Systems with 3 Variables</w:t>
      </w:r>
    </w:p>
    <w:p w:rsidR="0038245B" w:rsidRDefault="00F112DC">
      <w:r>
        <w:t>16.       20x+5y+5z=25</w:t>
      </w:r>
    </w:p>
    <w:p w:rsidR="0038245B" w:rsidRDefault="00F112DC">
      <w:pPr>
        <w:ind w:firstLine="720"/>
      </w:pPr>
      <w:r>
        <w:t>15x+15y-10z=110</w:t>
      </w:r>
    </w:p>
    <w:p w:rsidR="0038245B" w:rsidRDefault="00F112DC">
      <w:pPr>
        <w:ind w:left="720"/>
      </w:pPr>
      <w:r>
        <w:t xml:space="preserve"> 5x-10y-5z=15</w:t>
      </w:r>
    </w:p>
    <w:p w:rsidR="0038245B" w:rsidRDefault="0038245B">
      <w:pPr>
        <w:ind w:left="720"/>
      </w:pPr>
    </w:p>
    <w:p w:rsidR="0038245B" w:rsidRDefault="0038245B">
      <w:pPr>
        <w:ind w:left="720"/>
      </w:pPr>
    </w:p>
    <w:p w:rsidR="0038245B" w:rsidRDefault="0038245B" w:rsidP="00F112DC"/>
    <w:p w:rsidR="00F112DC" w:rsidRDefault="00F112DC" w:rsidP="00F112DC"/>
    <w:p w:rsidR="0038245B" w:rsidRDefault="0038245B">
      <w:pPr>
        <w:ind w:left="720"/>
      </w:pPr>
    </w:p>
    <w:p w:rsidR="0038245B" w:rsidRDefault="00F112DC">
      <w:r>
        <w:lastRenderedPageBreak/>
        <w:t>17.       -4y-12z=8</w:t>
      </w:r>
    </w:p>
    <w:p w:rsidR="0038245B" w:rsidRDefault="00F112DC">
      <w:pPr>
        <w:ind w:left="720"/>
      </w:pPr>
      <w:r>
        <w:t xml:space="preserve"> 2y+8z=-10</w:t>
      </w:r>
    </w:p>
    <w:p w:rsidR="0038245B" w:rsidRDefault="00F112DC">
      <w:pPr>
        <w:ind w:left="720"/>
      </w:pPr>
      <w:r>
        <w:t xml:space="preserve"> 2x+4y+14z=-2</w:t>
      </w:r>
    </w:p>
    <w:p w:rsidR="0038245B" w:rsidRDefault="0038245B">
      <w:pPr>
        <w:ind w:left="720"/>
      </w:pPr>
    </w:p>
    <w:p w:rsidR="0038245B" w:rsidRDefault="0038245B">
      <w:pPr>
        <w:ind w:left="720"/>
      </w:pPr>
    </w:p>
    <w:p w:rsidR="0038245B" w:rsidRDefault="0038245B">
      <w:pPr>
        <w:ind w:left="720"/>
      </w:pPr>
    </w:p>
    <w:p w:rsidR="0038245B" w:rsidRDefault="0038245B">
      <w:pPr>
        <w:rPr>
          <w:sz w:val="24"/>
          <w:szCs w:val="24"/>
        </w:rPr>
      </w:pPr>
    </w:p>
    <w:p w:rsidR="0038245B" w:rsidRDefault="0038245B">
      <w:pPr>
        <w:rPr>
          <w:sz w:val="24"/>
          <w:szCs w:val="24"/>
        </w:rPr>
      </w:pPr>
    </w:p>
    <w:p w:rsidR="0038245B" w:rsidRDefault="00F112DC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4.5 Using Matrices to Solve Systems</w:t>
      </w:r>
    </w:p>
    <w:p w:rsidR="0038245B" w:rsidRDefault="0038245B">
      <w:pPr>
        <w:rPr>
          <w:sz w:val="24"/>
          <w:szCs w:val="24"/>
        </w:rPr>
      </w:pPr>
    </w:p>
    <w:p w:rsidR="0038245B" w:rsidRDefault="00F112DC">
      <w:pPr>
        <w:rPr>
          <w:sz w:val="24"/>
          <w:szCs w:val="24"/>
        </w:rPr>
      </w:pPr>
      <w:r>
        <w:rPr>
          <w:sz w:val="24"/>
          <w:szCs w:val="24"/>
        </w:rPr>
        <w:t>18.</w:t>
      </w:r>
    </w:p>
    <w:p w:rsidR="0038245B" w:rsidRDefault="00F112DC">
      <w:pPr>
        <w:rPr>
          <w:sz w:val="24"/>
          <w:szCs w:val="24"/>
        </w:rPr>
      </w:pP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552450</wp:posOffset>
            </wp:positionH>
            <wp:positionV relativeFrom="paragraph">
              <wp:posOffset>114300</wp:posOffset>
            </wp:positionV>
            <wp:extent cx="323850" cy="800100"/>
            <wp:effectExtent l="0" t="0" r="0" b="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5"/>
                    <a:srcRect l="22619" r="3690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8245B" w:rsidRDefault="00F112DC">
      <w:pPr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4</m:t>
          </m:r>
          <m:r>
            <w:rPr>
              <w:rFonts w:ascii="Cambria Math" w:hAnsi="Cambria Math"/>
              <w:sz w:val="24"/>
              <w:szCs w:val="24"/>
            </w:rPr>
            <m:t>y</m:t>
          </m:r>
          <m:r>
            <w:rPr>
              <w:rFonts w:ascii="Cambria Math" w:hAnsi="Cambria Math"/>
              <w:sz w:val="24"/>
              <w:szCs w:val="24"/>
            </w:rPr>
            <m:t>-</m:t>
          </m:r>
          <m:r>
            <w:rPr>
              <w:rFonts w:ascii="Cambria Math" w:hAnsi="Cambria Math"/>
              <w:sz w:val="24"/>
              <w:szCs w:val="24"/>
            </w:rPr>
            <m:t>z</m:t>
          </m:r>
          <m:r>
            <w:rPr>
              <w:rFonts w:ascii="Cambria Math" w:hAnsi="Cambria Math"/>
              <w:sz w:val="24"/>
              <w:szCs w:val="24"/>
            </w:rPr>
            <m:t>=8</m:t>
          </m:r>
          <m:r>
            <w:rPr>
              <w:rFonts w:ascii="Cambria Math" w:hAnsi="Cambria Math"/>
              <w:sz w:val="24"/>
              <w:szCs w:val="24"/>
            </w:rPr>
            <m:t>x</m:t>
          </m:r>
          <m:r>
            <w:rPr>
              <w:rFonts w:ascii="Cambria Math" w:hAnsi="Cambria Math"/>
              <w:sz w:val="24"/>
              <w:szCs w:val="24"/>
            </w:rPr>
            <m:t>+3</m:t>
          </m:r>
        </m:oMath>
      </m:oMathPara>
    </w:p>
    <w:p w:rsidR="0038245B" w:rsidRDefault="00F112DC">
      <w:r>
        <w:t xml:space="preserve">Solve </w:t>
      </w:r>
      <w:r>
        <w:rPr>
          <w:sz w:val="24"/>
          <w:szCs w:val="24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>x</m:t>
        </m:r>
        <m:r>
          <w:rPr>
            <w:rFonts w:ascii="Cambria Math" w:hAnsi="Cambria Math"/>
            <w:sz w:val="24"/>
            <w:szCs w:val="24"/>
          </w:rPr>
          <m:t>+12</m:t>
        </m:r>
        <m:r>
          <w:rPr>
            <w:rFonts w:ascii="Cambria Math" w:hAnsi="Cambria Math"/>
            <w:sz w:val="24"/>
            <w:szCs w:val="24"/>
          </w:rPr>
          <m:t>z</m:t>
        </m:r>
        <m:r>
          <w:rPr>
            <w:rFonts w:ascii="Cambria Math" w:hAnsi="Cambria Math"/>
            <w:sz w:val="24"/>
            <w:szCs w:val="24"/>
          </w:rPr>
          <m:t>=2</m:t>
        </m:r>
        <m:r>
          <w:rPr>
            <w:rFonts w:ascii="Cambria Math" w:hAnsi="Cambria Math"/>
            <w:sz w:val="24"/>
            <w:szCs w:val="24"/>
          </w:rPr>
          <m:t>y</m:t>
        </m:r>
        <m:r>
          <w:rPr>
            <w:rFonts w:ascii="Cambria Math" w:hAnsi="Cambria Math"/>
            <w:sz w:val="24"/>
            <w:szCs w:val="24"/>
          </w:rPr>
          <m:t>-</m:t>
        </m:r>
        <m:r>
          <w:rPr>
            <w:rFonts w:ascii="Cambria Math" w:hAnsi="Cambria Math"/>
            <w:sz w:val="24"/>
            <w:szCs w:val="24"/>
          </w:rPr>
          <m:t>3</m:t>
        </m:r>
      </m:oMath>
      <w:r>
        <w:rPr>
          <w:sz w:val="24"/>
          <w:szCs w:val="24"/>
        </w:rPr>
        <w:t xml:space="preserve">   </w:t>
      </w:r>
      <w:r>
        <w:t xml:space="preserve">  if possible, by using a matrix equation. If not possible,</w:t>
      </w:r>
    </w:p>
    <w:p w:rsidR="0038245B" w:rsidRDefault="00F112DC">
      <m:oMath>
        <m:r>
          <w:rPr>
            <w:rFonts w:ascii="Cambria Math" w:hAnsi="Cambria Math"/>
            <w:sz w:val="24"/>
            <w:szCs w:val="24"/>
          </w:rPr>
          <m:t>3</m:t>
        </m:r>
        <m:r>
          <w:rPr>
            <w:rFonts w:ascii="Cambria Math" w:hAnsi="Cambria Math"/>
            <w:sz w:val="24"/>
            <w:szCs w:val="24"/>
          </w:rPr>
          <m:t>y</m:t>
        </m:r>
        <m:r>
          <w:rPr>
            <w:rFonts w:ascii="Cambria Math" w:hAnsi="Cambria Math"/>
            <w:sz w:val="24"/>
            <w:szCs w:val="24"/>
          </w:rPr>
          <m:t>-</m:t>
        </m:r>
        <m:r>
          <w:rPr>
            <w:rFonts w:ascii="Cambria Math" w:hAnsi="Cambria Math"/>
            <w:sz w:val="24"/>
            <w:szCs w:val="24"/>
          </w:rPr>
          <m:t>1=4</m:t>
        </m:r>
        <m:r>
          <w:rPr>
            <w:rFonts w:ascii="Cambria Math" w:hAnsi="Cambria Math"/>
            <w:sz w:val="24"/>
            <w:szCs w:val="24"/>
          </w:rPr>
          <m:t>x</m:t>
        </m:r>
        <m:r>
          <w:rPr>
            <w:rFonts w:ascii="Cambria Math" w:hAnsi="Cambria Math"/>
            <w:sz w:val="24"/>
            <w:szCs w:val="24"/>
          </w:rPr>
          <m:t>+10</m:t>
        </m:r>
        <m:r>
          <w:rPr>
            <w:rFonts w:ascii="Cambria Math" w:hAnsi="Cambria Math"/>
            <w:sz w:val="24"/>
            <w:szCs w:val="24"/>
          </w:rPr>
          <m:t>z</m:t>
        </m:r>
      </m:oMath>
      <w:r>
        <w:rPr>
          <w:sz w:val="24"/>
          <w:szCs w:val="24"/>
        </w:rPr>
        <w:t xml:space="preserve">   </w:t>
      </w:r>
      <w:proofErr w:type="gramStart"/>
      <w:r>
        <w:t>classify</w:t>
      </w:r>
      <w:proofErr w:type="gramEnd"/>
      <w:r>
        <w:t xml:space="preserve"> the system.</w:t>
      </w:r>
    </w:p>
    <w:p w:rsidR="0038245B" w:rsidRDefault="0038245B">
      <w:pPr>
        <w:rPr>
          <w:sz w:val="24"/>
          <w:szCs w:val="24"/>
        </w:rPr>
      </w:pPr>
    </w:p>
    <w:p w:rsidR="0038245B" w:rsidRDefault="0038245B">
      <w:pPr>
        <w:rPr>
          <w:sz w:val="24"/>
          <w:szCs w:val="24"/>
        </w:rPr>
      </w:pPr>
    </w:p>
    <w:p w:rsidR="0038245B" w:rsidRDefault="0038245B">
      <w:pPr>
        <w:rPr>
          <w:sz w:val="24"/>
          <w:szCs w:val="24"/>
        </w:rPr>
      </w:pPr>
    </w:p>
    <w:p w:rsidR="0038245B" w:rsidRDefault="0038245B">
      <w:pPr>
        <w:rPr>
          <w:sz w:val="24"/>
          <w:szCs w:val="24"/>
        </w:rPr>
      </w:pPr>
    </w:p>
    <w:p w:rsidR="0038245B" w:rsidRDefault="0038245B">
      <w:pPr>
        <w:rPr>
          <w:sz w:val="24"/>
          <w:szCs w:val="24"/>
        </w:rPr>
      </w:pPr>
    </w:p>
    <w:p w:rsidR="0038245B" w:rsidRDefault="0038245B">
      <w:pPr>
        <w:rPr>
          <w:sz w:val="24"/>
          <w:szCs w:val="24"/>
        </w:rPr>
      </w:pPr>
    </w:p>
    <w:p w:rsidR="0038245B" w:rsidRDefault="00F112DC">
      <w:r>
        <w:rPr>
          <w:sz w:val="24"/>
          <w:szCs w:val="24"/>
        </w:rPr>
        <w:t xml:space="preserve">19. </w:t>
      </w:r>
      <w:r>
        <w:t xml:space="preserve">Lydia wants to invest $16,000 in a low-risk investment that earns 7% per year and some of the money a high-risk investment that earns 12% per year. </w:t>
      </w:r>
      <w:r>
        <w:t>How much money should be invested at each interest rate to earn $1,200 in interest per year?</w:t>
      </w:r>
    </w:p>
    <w:p w:rsidR="0038245B" w:rsidRDefault="0038245B">
      <w:pPr>
        <w:rPr>
          <w:sz w:val="24"/>
          <w:szCs w:val="24"/>
        </w:rPr>
      </w:pPr>
    </w:p>
    <w:p w:rsidR="0038245B" w:rsidRDefault="0038245B">
      <w:pPr>
        <w:rPr>
          <w:sz w:val="24"/>
          <w:szCs w:val="24"/>
        </w:rPr>
      </w:pPr>
    </w:p>
    <w:p w:rsidR="0038245B" w:rsidRDefault="0038245B">
      <w:pPr>
        <w:rPr>
          <w:sz w:val="24"/>
          <w:szCs w:val="24"/>
        </w:rPr>
      </w:pPr>
    </w:p>
    <w:p w:rsidR="0038245B" w:rsidRDefault="0038245B">
      <w:pPr>
        <w:rPr>
          <w:sz w:val="24"/>
          <w:szCs w:val="24"/>
        </w:rPr>
      </w:pPr>
    </w:p>
    <w:p w:rsidR="0038245B" w:rsidRDefault="0038245B">
      <w:pPr>
        <w:rPr>
          <w:sz w:val="24"/>
          <w:szCs w:val="24"/>
        </w:rPr>
      </w:pPr>
    </w:p>
    <w:p w:rsidR="0038245B" w:rsidRDefault="00F112DC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4.6 Using Augmented Matrices to Solve Systems</w:t>
      </w:r>
    </w:p>
    <w:p w:rsidR="0038245B" w:rsidRDefault="0038245B">
      <w:pPr>
        <w:ind w:left="720"/>
      </w:pPr>
    </w:p>
    <w:p w:rsidR="0038245B" w:rsidRDefault="00F112DC">
      <w:pPr>
        <w:ind w:left="720"/>
      </w:pPr>
      <w:r>
        <w:t>20. -1x+2y+2z=15</w:t>
      </w:r>
      <w:r>
        <w:tab/>
      </w:r>
      <w:r>
        <w:tab/>
      </w:r>
      <w:r>
        <w:tab/>
      </w:r>
      <w:r>
        <w:tab/>
        <w:t xml:space="preserve"> </w:t>
      </w:r>
    </w:p>
    <w:p w:rsidR="0038245B" w:rsidRDefault="00F112DC">
      <w:pPr>
        <w:ind w:left="720"/>
      </w:pPr>
      <w:r>
        <w:t xml:space="preserve">      x+y-2= z</w:t>
      </w:r>
    </w:p>
    <w:p w:rsidR="0038245B" w:rsidRDefault="00F112DC">
      <w:pPr>
        <w:ind w:left="720"/>
      </w:pPr>
      <w:r>
        <w:t xml:space="preserve">      3y-z-18=-2x </w:t>
      </w:r>
    </w:p>
    <w:p w:rsidR="0038245B" w:rsidRDefault="0038245B">
      <w:pPr>
        <w:ind w:left="720"/>
        <w:rPr>
          <w:sz w:val="28"/>
          <w:szCs w:val="28"/>
        </w:rPr>
      </w:pPr>
    </w:p>
    <w:p w:rsidR="0038245B" w:rsidRDefault="0038245B">
      <w:pPr>
        <w:ind w:left="720"/>
        <w:rPr>
          <w:sz w:val="28"/>
          <w:szCs w:val="28"/>
        </w:rPr>
      </w:pPr>
    </w:p>
    <w:p w:rsidR="0038245B" w:rsidRDefault="0038245B">
      <w:pPr>
        <w:ind w:left="720"/>
        <w:rPr>
          <w:sz w:val="28"/>
          <w:szCs w:val="28"/>
        </w:rPr>
      </w:pPr>
    </w:p>
    <w:p w:rsidR="0038245B" w:rsidRDefault="0038245B">
      <w:pPr>
        <w:rPr>
          <w:sz w:val="28"/>
          <w:szCs w:val="28"/>
        </w:rPr>
      </w:pPr>
      <w:bookmarkStart w:id="2" w:name="_GoBack"/>
      <w:bookmarkEnd w:id="2"/>
    </w:p>
    <w:p w:rsidR="0038245B" w:rsidRDefault="00F112DC">
      <w:pPr>
        <w:ind w:left="720"/>
      </w:pPr>
      <w:r>
        <w:t xml:space="preserve">21.  </w:t>
      </w:r>
      <w:proofErr w:type="gramStart"/>
      <w:r>
        <w:t>y</w:t>
      </w:r>
      <w:proofErr w:type="gramEnd"/>
      <w:r>
        <w:t>= -3x+3z+13</w:t>
      </w:r>
    </w:p>
    <w:p w:rsidR="0038245B" w:rsidRDefault="00F112DC">
      <w:pPr>
        <w:ind w:left="720"/>
      </w:pPr>
      <w:r>
        <w:t xml:space="preserve">       -3x+7z-7y= 6</w:t>
      </w:r>
    </w:p>
    <w:p w:rsidR="0038245B" w:rsidRDefault="00F112DC">
      <w:pPr>
        <w:ind w:left="720"/>
      </w:pPr>
      <w:r>
        <w:t xml:space="preserve">       -2x+2z-6y= 30</w:t>
      </w:r>
    </w:p>
    <w:sectPr w:rsidR="0038245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DE3A27"/>
    <w:multiLevelType w:val="multilevel"/>
    <w:tmpl w:val="4E3487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7A02EE1"/>
    <w:multiLevelType w:val="multilevel"/>
    <w:tmpl w:val="643CC5A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>
    <w:nsid w:val="41C44679"/>
    <w:multiLevelType w:val="multilevel"/>
    <w:tmpl w:val="AEDCD006"/>
    <w:lvl w:ilvl="0">
      <w:start w:val="1"/>
      <w:numFmt w:val="decimal"/>
      <w:lvlText w:val="%1)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abstractNum w:abstractNumId="3">
    <w:nsid w:val="59321A24"/>
    <w:multiLevelType w:val="multilevel"/>
    <w:tmpl w:val="09F437A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>
    <w:nsid w:val="59B12D79"/>
    <w:multiLevelType w:val="multilevel"/>
    <w:tmpl w:val="6576B69E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5">
    <w:nsid w:val="615D71ED"/>
    <w:multiLevelType w:val="multilevel"/>
    <w:tmpl w:val="DE781A7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>
    <w:nsid w:val="6696639B"/>
    <w:multiLevelType w:val="multilevel"/>
    <w:tmpl w:val="18001866"/>
    <w:lvl w:ilvl="0">
      <w:start w:val="1"/>
      <w:numFmt w:val="bullet"/>
      <w:lvlText w:val="❖"/>
      <w:lvlJc w:val="left"/>
      <w:pPr>
        <w:ind w:left="720" w:hanging="360"/>
      </w:pPr>
      <w:rPr>
        <w:i w:val="0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8245B"/>
    <w:rsid w:val="0038245B"/>
    <w:rsid w:val="00F11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12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2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12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2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3819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Renee Cholkar</dc:creator>
  <cp:lastModifiedBy>Renee Cholkar</cp:lastModifiedBy>
  <cp:revision>2</cp:revision>
  <dcterms:created xsi:type="dcterms:W3CDTF">2019-10-25T17:48:00Z</dcterms:created>
  <dcterms:modified xsi:type="dcterms:W3CDTF">2019-10-25T17:48:00Z</dcterms:modified>
</cp:coreProperties>
</file>