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7" w:rsidRPr="00835987" w:rsidRDefault="00214989" w:rsidP="00C67C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-346710</wp:posOffset>
                </wp:positionV>
                <wp:extent cx="821690" cy="843280"/>
                <wp:effectExtent l="0" t="0" r="1651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DE8A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24.3pt;margin-top:-27.3pt;width:64.7pt;height:6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"/>
            </w:pict>
          </mc:Fallback>
        </mc:AlternateContent>
      </w:r>
      <w:r w:rsidR="000E6F05">
        <w:rPr>
          <w:rFonts w:ascii="Comic Sans MS" w:hAnsi="Comic Sans MS"/>
          <w:sz w:val="32"/>
          <w:szCs w:val="32"/>
        </w:rPr>
        <w:t xml:space="preserve">   </w:t>
      </w:r>
      <w:r w:rsidR="00441226">
        <w:rPr>
          <w:rFonts w:ascii="Comic Sans MS" w:hAnsi="Comic Sans MS"/>
          <w:sz w:val="32"/>
          <w:szCs w:val="32"/>
        </w:rPr>
        <w:t xml:space="preserve">ICM – Unit </w:t>
      </w:r>
      <w:r w:rsidR="00C67CE9">
        <w:rPr>
          <w:rFonts w:ascii="Comic Sans MS" w:hAnsi="Comic Sans MS"/>
          <w:sz w:val="32"/>
          <w:szCs w:val="32"/>
        </w:rPr>
        <w:t>5</w:t>
      </w:r>
      <w:r w:rsidR="000B5243">
        <w:rPr>
          <w:rFonts w:ascii="Comic Sans MS" w:hAnsi="Comic Sans MS"/>
          <w:sz w:val="32"/>
          <w:szCs w:val="32"/>
        </w:rPr>
        <w:t xml:space="preserve">:  </w:t>
      </w:r>
      <w:r w:rsidR="00C67CE9">
        <w:rPr>
          <w:rFonts w:ascii="Comic Sans MS" w:hAnsi="Comic Sans MS"/>
          <w:sz w:val="32"/>
          <w:szCs w:val="32"/>
        </w:rPr>
        <w:t>Functions &amp; Limits</w:t>
      </w:r>
      <w:r w:rsidR="000E6F05">
        <w:rPr>
          <w:rFonts w:ascii="Comic Sans MS" w:hAnsi="Comic Sans MS"/>
          <w:sz w:val="32"/>
          <w:szCs w:val="32"/>
        </w:rPr>
        <w:t xml:space="preserve"> </w:t>
      </w:r>
    </w:p>
    <w:tbl>
      <w:tblPr>
        <w:tblW w:w="10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302"/>
        <w:gridCol w:w="3831"/>
      </w:tblGrid>
      <w:tr w:rsidR="00C67CE9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F13266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Date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F13266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Lesson/Activity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="Comic Sans MS" w:hAnsi="Comic Sans MS" w:cs="Segoe UI"/>
                <w:color w:val="444444"/>
                <w:sz w:val="20"/>
                <w:szCs w:val="20"/>
              </w:rPr>
            </w:pPr>
            <w:r w:rsidRPr="00F13266"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Homework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142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noProof/>
                <w:sz w:val="22"/>
                <w:szCs w:val="22"/>
              </w:rPr>
            </w:pPr>
            <w:r>
              <w:rPr>
                <w:rFonts w:asciiTheme="minorHAnsi" w:hAnsiTheme="minorHAnsi" w:cs="Segoe UI"/>
                <w:noProof/>
                <w:sz w:val="22"/>
                <w:szCs w:val="22"/>
              </w:rPr>
              <w:t xml:space="preserve">Wed </w:t>
            </w:r>
          </w:p>
          <w:p w:rsidR="00C67CE9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noProof/>
                <w:sz w:val="22"/>
                <w:szCs w:val="22"/>
              </w:rPr>
              <w:t>Oct 30th</w:t>
            </w:r>
            <w:r w:rsidR="00C67CE9"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5.1 Evaluating Functions and Average Rate of Change</w:t>
            </w:r>
          </w:p>
          <w:p w:rsidR="00C67CE9" w:rsidRPr="00F13266" w:rsidRDefault="00C67C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hyperlink r:id="rId8" w:history="1">
              <w:r w:rsidR="00C67CE9" w:rsidRPr="00F13266">
                <w:rPr>
                  <w:rStyle w:val="Hyperlink"/>
                  <w:rFonts w:asciiTheme="minorHAnsi" w:hAnsiTheme="minorHAnsi" w:cs="Segoe U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5.1 Exercises</w:t>
              </w:r>
            </w:hyperlink>
          </w:p>
          <w:p w:rsidR="00C67CE9" w:rsidRPr="00F13266" w:rsidRDefault="00C67C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Thurs</w:t>
            </w:r>
          </w:p>
          <w:p w:rsidR="003B1426" w:rsidRPr="00F13266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Oct 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5.2 Finding the Domain of a Function 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5.2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14D" w:rsidRDefault="00F0247E" w:rsidP="00255D4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Mon</w:t>
            </w:r>
          </w:p>
          <w:p w:rsidR="00F0247E" w:rsidRPr="00F13266" w:rsidRDefault="003B1426" w:rsidP="00255D4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5.3 Finding the Range of a Function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5.3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 w:rsidP="00255D4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Tues</w:t>
            </w:r>
          </w:p>
          <w:p w:rsidR="00F33B03" w:rsidRPr="00F13266" w:rsidRDefault="003B1426" w:rsidP="00255D4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5</w:t>
            </w:r>
            <w:r w:rsidR="00255D46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Default="00C67CE9">
            <w:pPr>
              <w:spacing w:line="293" w:lineRule="atLeast"/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</w:pPr>
            <w:r w:rsidRPr="00F13266"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QUIZ (5.1, 5.2, 5.3)</w:t>
            </w:r>
          </w:p>
          <w:p w:rsidR="003D7281" w:rsidRPr="003D7281" w:rsidRDefault="003D7281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Introduction to Function Art Project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 w:rsidP="00C67C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Wed</w:t>
            </w:r>
          </w:p>
          <w:p w:rsidR="00CB214D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6</w:t>
            </w:r>
            <w:r w:rsidR="00F0247E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FA0D4D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5.4 Piecewise Functions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5.4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Thurs</w:t>
            </w:r>
          </w:p>
          <w:p w:rsidR="00C67CE9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7</w:t>
            </w:r>
            <w:r w:rsidR="00F0247E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5.5 Step Functions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5.5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B03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Fri</w:t>
            </w:r>
          </w:p>
          <w:p w:rsidR="003B1426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5.6 Finding Limits Graphically &amp; Numerically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5.6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142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Tues</w:t>
            </w:r>
          </w:p>
          <w:p w:rsidR="00CB214D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12</w:t>
            </w:r>
            <w:r w:rsidR="00F0247E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5.7 Finding Limits Algebraically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5.7 Exercises </w:t>
            </w:r>
          </w:p>
        </w:tc>
      </w:tr>
      <w:tr w:rsidR="00460934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Wed</w:t>
            </w:r>
          </w:p>
          <w:p w:rsidR="00C67CE9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13</w:t>
            </w:r>
            <w:r w:rsidR="00F0247E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QUIZ</w:t>
            </w:r>
            <w:r w:rsidRPr="00F13266">
              <w:rPr>
                <w:rStyle w:val="apple-converted-space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 </w:t>
            </w:r>
            <w:r w:rsidRPr="00F13266">
              <w:rPr>
                <w:rFonts w:asciiTheme="minorHAnsi" w:hAnsiTheme="minorHAnsi" w:cs="Segoe UI"/>
                <w:b/>
                <w:sz w:val="22"/>
                <w:szCs w:val="22"/>
                <w:bdr w:val="none" w:sz="0" w:space="0" w:color="auto" w:frame="1"/>
              </w:rPr>
              <w:t>(5.4, 5.5, 5.6, 5.7)</w:t>
            </w: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7CE9" w:rsidRPr="00F13266" w:rsidRDefault="00C67CE9" w:rsidP="00C67C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 xml:space="preserve">Work on Project! </w:t>
            </w:r>
            <w:r w:rsidRPr="00F13266">
              <w:rPr>
                <w:rFonts w:asciiTheme="minorHAnsi" w:hAnsiTheme="minorHAnsi" w:cs="Segoe UI"/>
                <w:noProof/>
                <w:sz w:val="22"/>
                <w:szCs w:val="22"/>
              </w:rPr>
              <w:drawing>
                <wp:inline distT="0" distB="0" distL="0" distR="0" wp14:anchorId="34F96D1B" wp14:editId="5FDB7CE3">
                  <wp:extent cx="1190625" cy="307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smo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62" cy="33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E73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247E" w:rsidRDefault="00F0247E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Thurs</w:t>
            </w:r>
          </w:p>
          <w:p w:rsidR="00F33B03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14</w:t>
            </w:r>
            <w:r w:rsidR="00F0247E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E73" w:rsidRPr="00F13266" w:rsidRDefault="002E5108" w:rsidP="0081407D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 xml:space="preserve">5.8 Continuity, Vertical, &amp; Horizontal </w:t>
            </w:r>
            <w:r w:rsidR="003D1E73"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Asymptotes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E73" w:rsidRDefault="003D1E73" w:rsidP="0081407D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5.8 Exercises</w:t>
            </w:r>
          </w:p>
          <w:p w:rsidR="00255D46" w:rsidRPr="00F13266" w:rsidRDefault="00255D46" w:rsidP="0081407D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Complete Unit 5 Review </w:t>
            </w:r>
          </w:p>
        </w:tc>
      </w:tr>
      <w:tr w:rsidR="002E5108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Fri</w:t>
            </w:r>
          </w:p>
          <w:p w:rsidR="002E5108" w:rsidRPr="00F13266" w:rsidRDefault="003B1426" w:rsidP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5108" w:rsidRDefault="002E5108" w:rsidP="004E230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 xml:space="preserve">Review </w:t>
            </w:r>
          </w:p>
          <w:p w:rsidR="00255D46" w:rsidRPr="00F13266" w:rsidRDefault="00255D46" w:rsidP="004E230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Work on Project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5108" w:rsidRPr="00F13266" w:rsidRDefault="002E5108" w:rsidP="0081407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5108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47E" w:rsidRDefault="00F0247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Mon</w:t>
            </w:r>
          </w:p>
          <w:p w:rsidR="002E5108" w:rsidRPr="00F13266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18</w:t>
            </w:r>
            <w:r w:rsidR="002E5108"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5108" w:rsidRPr="00F13266" w:rsidRDefault="003B1426" w:rsidP="0081407D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Segoe UI"/>
                <w:b w:val="0"/>
                <w:sz w:val="22"/>
                <w:szCs w:val="22"/>
                <w:bdr w:val="none" w:sz="0" w:space="0" w:color="auto" w:frame="1"/>
              </w:rPr>
              <w:t>Review</w:t>
            </w:r>
            <w:r w:rsidR="004E2309" w:rsidRPr="00F13266"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5108" w:rsidRPr="00F13266" w:rsidRDefault="002E5108" w:rsidP="004E230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  <w:r w:rsidRPr="00F13266">
              <w:rPr>
                <w:rFonts w:asciiTheme="minorHAnsi" w:hAnsiTheme="minorHAnsi" w:cs="Segoe UI"/>
                <w:sz w:val="22"/>
                <w:szCs w:val="22"/>
              </w:rPr>
              <w:t> </w:t>
            </w:r>
            <w:r w:rsidR="003B1426" w:rsidRPr="00F13266">
              <w:rPr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Study! </w:t>
            </w:r>
            <w:r w:rsidR="003B1426" w:rsidRPr="00F13266">
              <w:rPr>
                <w:rFonts w:asciiTheme="minorHAnsi" w:hAnsiTheme="minorHAnsi" w:cs="Segoe UI"/>
                <w:noProof/>
                <w:sz w:val="22"/>
                <w:szCs w:val="22"/>
              </w:rPr>
              <w:drawing>
                <wp:inline distT="0" distB="0" distL="0" distR="0" wp14:anchorId="06C7EE46" wp14:editId="3F0CB8E3">
                  <wp:extent cx="495300" cy="470149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udy emoj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3" cy="4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426" w:rsidRPr="00F13266" w:rsidTr="00C67C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1426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Tues</w:t>
            </w:r>
          </w:p>
          <w:p w:rsidR="003B1426" w:rsidRDefault="003B14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Nov 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1426" w:rsidRPr="00F13266" w:rsidRDefault="003B1426" w:rsidP="0081407D">
            <w:pPr>
              <w:spacing w:line="293" w:lineRule="atLeast"/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</w:pPr>
            <w:r w:rsidRPr="00F13266">
              <w:rPr>
                <w:rStyle w:val="Strong"/>
                <w:rFonts w:asciiTheme="minorHAnsi" w:hAnsiTheme="minorHAnsi" w:cs="Segoe UI"/>
                <w:sz w:val="22"/>
                <w:szCs w:val="22"/>
                <w:bdr w:val="none" w:sz="0" w:space="0" w:color="auto" w:frame="1"/>
              </w:rPr>
              <w:t>Unit 5 TEST </w:t>
            </w:r>
          </w:p>
        </w:tc>
        <w:tc>
          <w:tcPr>
            <w:tcW w:w="38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1426" w:rsidRPr="00F13266" w:rsidRDefault="003B1426" w:rsidP="004E2309">
            <w:pPr>
              <w:spacing w:line="293" w:lineRule="atLeas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</w:tbl>
    <w:p w:rsidR="002E5108" w:rsidRDefault="002E5108" w:rsidP="00D13BBF">
      <w:pPr>
        <w:tabs>
          <w:tab w:val="left" w:pos="3735"/>
        </w:tabs>
        <w:jc w:val="both"/>
        <w:rPr>
          <w:rFonts w:asciiTheme="majorHAnsi" w:hAnsiTheme="majorHAnsi"/>
        </w:rPr>
      </w:pPr>
    </w:p>
    <w:p w:rsidR="00D13BBF" w:rsidRPr="00214989" w:rsidRDefault="00D13BBF" w:rsidP="00D13BBF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 w:rsidR="004740E1">
        <w:rPr>
          <w:rFonts w:asciiTheme="majorHAnsi" w:hAnsiTheme="majorHAnsi"/>
        </w:rPr>
        <w:t xml:space="preserve"> is worth </w:t>
      </w:r>
      <w:r w:rsidR="003B1426">
        <w:rPr>
          <w:rFonts w:asciiTheme="majorHAnsi" w:hAnsiTheme="majorHAnsi"/>
        </w:rPr>
        <w:t>100 points</w:t>
      </w:r>
    </w:p>
    <w:p w:rsidR="00D13BBF" w:rsidRPr="00214989" w:rsidRDefault="00D13BBF" w:rsidP="00D13BBF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</w:t>
      </w:r>
      <w:r w:rsidR="003B1426">
        <w:rPr>
          <w:rFonts w:asciiTheme="majorHAnsi" w:hAnsiTheme="majorHAnsi"/>
        </w:rPr>
        <w:t>No late Homework accepted</w:t>
      </w:r>
      <w:r w:rsidR="004740E1">
        <w:rPr>
          <w:rFonts w:asciiTheme="majorHAnsi" w:hAnsiTheme="majorHAnsi"/>
        </w:rPr>
        <w:t>.</w:t>
      </w:r>
      <w:r w:rsidRPr="00214989">
        <w:rPr>
          <w:rFonts w:asciiTheme="majorHAnsi" w:hAnsiTheme="majorHAnsi"/>
        </w:rPr>
        <w:t xml:space="preserve">  </w:t>
      </w:r>
    </w:p>
    <w:p w:rsidR="00F24807" w:rsidRPr="00D13BBF" w:rsidRDefault="00D13BBF" w:rsidP="00D13BBF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sectPr w:rsidR="00F24807" w:rsidRPr="00D13BBF" w:rsidSect="00F24807">
      <w:headerReference w:type="first" r:id="rId11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6D" w:rsidRDefault="002C2E6D">
      <w:r>
        <w:separator/>
      </w:r>
    </w:p>
  </w:endnote>
  <w:endnote w:type="continuationSeparator" w:id="0">
    <w:p w:rsidR="002C2E6D" w:rsidRDefault="002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6D" w:rsidRDefault="002C2E6D">
      <w:r>
        <w:separator/>
      </w:r>
    </w:p>
  </w:footnote>
  <w:footnote w:type="continuationSeparator" w:id="0">
    <w:p w:rsidR="002C2E6D" w:rsidRDefault="002C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</w:t>
    </w:r>
    <w:proofErr w:type="spellStart"/>
    <w:r w:rsidR="00F24807">
      <w:t>Avg</w:t>
    </w:r>
    <w:proofErr w:type="spellEnd"/>
    <w:r w:rsidR="00F24807">
      <w:t xml:space="preserve">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062DF"/>
    <w:rsid w:val="00032282"/>
    <w:rsid w:val="00064741"/>
    <w:rsid w:val="00065028"/>
    <w:rsid w:val="00096CE8"/>
    <w:rsid w:val="000A09CA"/>
    <w:rsid w:val="000B0973"/>
    <w:rsid w:val="000B5243"/>
    <w:rsid w:val="000E6F05"/>
    <w:rsid w:val="001E2056"/>
    <w:rsid w:val="00214989"/>
    <w:rsid w:val="00241927"/>
    <w:rsid w:val="00255D46"/>
    <w:rsid w:val="0027130C"/>
    <w:rsid w:val="002828EA"/>
    <w:rsid w:val="002A608C"/>
    <w:rsid w:val="002C2E6D"/>
    <w:rsid w:val="002E5108"/>
    <w:rsid w:val="00326AA9"/>
    <w:rsid w:val="0032723C"/>
    <w:rsid w:val="003659F4"/>
    <w:rsid w:val="003758B3"/>
    <w:rsid w:val="003B1426"/>
    <w:rsid w:val="003D1E73"/>
    <w:rsid w:val="003D7281"/>
    <w:rsid w:val="003F3906"/>
    <w:rsid w:val="00406DC6"/>
    <w:rsid w:val="00410216"/>
    <w:rsid w:val="00420281"/>
    <w:rsid w:val="00422D13"/>
    <w:rsid w:val="00441226"/>
    <w:rsid w:val="00460934"/>
    <w:rsid w:val="004740E1"/>
    <w:rsid w:val="004E2309"/>
    <w:rsid w:val="004E781D"/>
    <w:rsid w:val="004F0E14"/>
    <w:rsid w:val="00513A31"/>
    <w:rsid w:val="005B604C"/>
    <w:rsid w:val="005D4157"/>
    <w:rsid w:val="00635629"/>
    <w:rsid w:val="006D17BD"/>
    <w:rsid w:val="006E436E"/>
    <w:rsid w:val="006E4A18"/>
    <w:rsid w:val="007E1CD9"/>
    <w:rsid w:val="00814A8E"/>
    <w:rsid w:val="0082540B"/>
    <w:rsid w:val="00835987"/>
    <w:rsid w:val="0084071F"/>
    <w:rsid w:val="0085105D"/>
    <w:rsid w:val="00887409"/>
    <w:rsid w:val="008D136E"/>
    <w:rsid w:val="008E6498"/>
    <w:rsid w:val="008F633E"/>
    <w:rsid w:val="00912DE2"/>
    <w:rsid w:val="00913C39"/>
    <w:rsid w:val="00961148"/>
    <w:rsid w:val="00A53600"/>
    <w:rsid w:val="00AD5209"/>
    <w:rsid w:val="00AE4CCD"/>
    <w:rsid w:val="00B52245"/>
    <w:rsid w:val="00BF5769"/>
    <w:rsid w:val="00C67CE9"/>
    <w:rsid w:val="00CB059D"/>
    <w:rsid w:val="00CB214D"/>
    <w:rsid w:val="00CB31EC"/>
    <w:rsid w:val="00D05092"/>
    <w:rsid w:val="00D13BBF"/>
    <w:rsid w:val="00DE1002"/>
    <w:rsid w:val="00E26713"/>
    <w:rsid w:val="00E60847"/>
    <w:rsid w:val="00E70A7A"/>
    <w:rsid w:val="00E7148C"/>
    <w:rsid w:val="00EA10E6"/>
    <w:rsid w:val="00F0247E"/>
    <w:rsid w:val="00F13266"/>
    <w:rsid w:val="00F15750"/>
    <w:rsid w:val="00F24807"/>
    <w:rsid w:val="00F33B03"/>
    <w:rsid w:val="00F5314B"/>
    <w:rsid w:val="00F946B3"/>
    <w:rsid w:val="00FA0D4D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C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C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kesmath.pbworks.com/w/file/106198293/5.1%20Exercis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vrwilkes</dc:creator>
  <cp:lastModifiedBy>Renee Cholkar</cp:lastModifiedBy>
  <cp:revision>2</cp:revision>
  <cp:lastPrinted>2016-10-25T11:07:00Z</cp:lastPrinted>
  <dcterms:created xsi:type="dcterms:W3CDTF">2019-10-29T17:56:00Z</dcterms:created>
  <dcterms:modified xsi:type="dcterms:W3CDTF">2019-10-29T17:56:00Z</dcterms:modified>
</cp:coreProperties>
</file>